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063A9">
        <w:rPr>
          <w:rFonts w:ascii="Arial" w:hAnsi="Arial" w:cs="Arial"/>
          <w:b/>
          <w:sz w:val="22"/>
          <w:szCs w:val="22"/>
        </w:rPr>
        <w:t>Referat af Kr</w:t>
      </w:r>
      <w:r w:rsidR="00A27B93" w:rsidRPr="00A063A9">
        <w:rPr>
          <w:rFonts w:ascii="Arial" w:hAnsi="Arial" w:cs="Arial"/>
          <w:b/>
          <w:sz w:val="22"/>
          <w:szCs w:val="22"/>
        </w:rPr>
        <w:t>edsbestyrelsesmøde, FSL, kreds 7</w:t>
      </w:r>
      <w:r w:rsidRPr="00A063A9">
        <w:rPr>
          <w:rFonts w:ascii="Arial" w:hAnsi="Arial" w:cs="Arial"/>
          <w:b/>
          <w:sz w:val="22"/>
          <w:szCs w:val="22"/>
        </w:rPr>
        <w:t>.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Sted: </w:t>
      </w:r>
      <w:r w:rsidR="007B46A1">
        <w:rPr>
          <w:rFonts w:ascii="Arial" w:hAnsi="Arial" w:cs="Arial"/>
          <w:sz w:val="22"/>
          <w:szCs w:val="22"/>
        </w:rPr>
        <w:t>Christianshavns Døttreskole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4D470F" w:rsidRDefault="009B561B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Dato</w:t>
      </w:r>
      <w:r w:rsidR="004D470F">
        <w:rPr>
          <w:rFonts w:ascii="Arial" w:hAnsi="Arial" w:cs="Arial"/>
          <w:b/>
          <w:sz w:val="22"/>
          <w:szCs w:val="22"/>
        </w:rPr>
        <w:t xml:space="preserve">: </w:t>
      </w:r>
      <w:r w:rsidR="004D470F">
        <w:rPr>
          <w:rFonts w:ascii="Arial" w:hAnsi="Arial" w:cs="Arial"/>
          <w:sz w:val="22"/>
          <w:szCs w:val="22"/>
        </w:rPr>
        <w:t>Mandag d. 8-10 - 18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sz w:val="22"/>
          <w:szCs w:val="22"/>
        </w:rPr>
        <w:t xml:space="preserve"> </w:t>
      </w:r>
    </w:p>
    <w:p w:rsidR="00E8418E" w:rsidRPr="001F7501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Kredsbestyrelsen:</w:t>
      </w:r>
      <w:r w:rsidR="00A27B93" w:rsidRPr="00A063A9">
        <w:rPr>
          <w:rFonts w:ascii="Arial" w:hAnsi="Arial" w:cs="Arial"/>
          <w:sz w:val="22"/>
          <w:szCs w:val="22"/>
        </w:rPr>
        <w:t xml:space="preserve"> Minna Riis (MR)</w:t>
      </w:r>
      <w:r w:rsidRPr="00A063A9">
        <w:rPr>
          <w:rFonts w:ascii="Arial" w:hAnsi="Arial" w:cs="Arial"/>
          <w:sz w:val="22"/>
          <w:szCs w:val="22"/>
        </w:rPr>
        <w:t>,</w:t>
      </w:r>
      <w:r w:rsidR="00A50410">
        <w:rPr>
          <w:rFonts w:ascii="Arial" w:hAnsi="Arial" w:cs="Arial"/>
          <w:sz w:val="22"/>
          <w:szCs w:val="22"/>
        </w:rPr>
        <w:t xml:space="preserve"> </w:t>
      </w:r>
      <w:r w:rsidR="003377AE" w:rsidRPr="00A50410">
        <w:rPr>
          <w:rFonts w:ascii="Arial" w:hAnsi="Arial" w:cs="Arial"/>
          <w:sz w:val="22"/>
          <w:szCs w:val="22"/>
        </w:rPr>
        <w:t>Søren Vogth Hansen</w:t>
      </w:r>
      <w:r w:rsidR="003377AE" w:rsidRPr="00A063A9">
        <w:rPr>
          <w:rFonts w:ascii="Arial" w:hAnsi="Arial" w:cs="Arial"/>
          <w:sz w:val="22"/>
          <w:szCs w:val="22"/>
        </w:rPr>
        <w:t xml:space="preserve"> (SVH),</w:t>
      </w:r>
      <w:r w:rsidR="003377AE" w:rsidRPr="005E0A6F">
        <w:rPr>
          <w:rFonts w:ascii="Arial" w:hAnsi="Arial" w:cs="Arial"/>
          <w:sz w:val="22"/>
          <w:szCs w:val="22"/>
        </w:rPr>
        <w:t xml:space="preserve"> </w:t>
      </w:r>
      <w:r w:rsidR="00A50410" w:rsidRPr="001F7501">
        <w:rPr>
          <w:rFonts w:ascii="Arial" w:hAnsi="Arial" w:cs="Arial"/>
          <w:sz w:val="22"/>
          <w:szCs w:val="22"/>
        </w:rPr>
        <w:t>John Laursen (JL),</w:t>
      </w:r>
      <w:r w:rsidR="001F7501">
        <w:rPr>
          <w:rFonts w:ascii="Arial" w:hAnsi="Arial" w:cs="Arial"/>
          <w:sz w:val="22"/>
          <w:szCs w:val="22"/>
        </w:rPr>
        <w:t xml:space="preserve"> </w:t>
      </w:r>
      <w:r w:rsidR="00054965" w:rsidRPr="00B21DF5">
        <w:rPr>
          <w:rFonts w:ascii="Arial" w:hAnsi="Arial" w:cs="Arial"/>
          <w:sz w:val="22"/>
          <w:szCs w:val="22"/>
        </w:rPr>
        <w:t>Steffen Holm (SH)</w:t>
      </w:r>
      <w:r w:rsidR="00AE3AA2">
        <w:rPr>
          <w:rFonts w:ascii="Arial" w:hAnsi="Arial" w:cs="Arial"/>
          <w:sz w:val="22"/>
          <w:szCs w:val="22"/>
        </w:rPr>
        <w:t xml:space="preserve">, Torben </w:t>
      </w:r>
      <w:r w:rsidR="00F767F3">
        <w:rPr>
          <w:rFonts w:ascii="Arial" w:hAnsi="Arial" w:cs="Arial"/>
          <w:sz w:val="22"/>
          <w:szCs w:val="22"/>
        </w:rPr>
        <w:t>F</w:t>
      </w:r>
      <w:r w:rsidR="00AE3AA2">
        <w:rPr>
          <w:rFonts w:ascii="Arial" w:hAnsi="Arial" w:cs="Arial"/>
          <w:sz w:val="22"/>
          <w:szCs w:val="22"/>
        </w:rPr>
        <w:t>alkenberg (TF</w:t>
      </w:r>
      <w:r w:rsidR="00A8744C">
        <w:rPr>
          <w:rFonts w:ascii="Arial" w:hAnsi="Arial" w:cs="Arial"/>
          <w:sz w:val="22"/>
          <w:szCs w:val="22"/>
        </w:rPr>
        <w:t>)</w:t>
      </w:r>
      <w:r w:rsidR="00637734">
        <w:rPr>
          <w:rFonts w:ascii="Arial" w:hAnsi="Arial" w:cs="Arial"/>
          <w:sz w:val="22"/>
          <w:szCs w:val="22"/>
        </w:rPr>
        <w:t>.</w:t>
      </w:r>
    </w:p>
    <w:p w:rsidR="00BA3D63" w:rsidRPr="00F156D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7C017B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7C017B">
        <w:rPr>
          <w:rFonts w:ascii="Arial" w:hAnsi="Arial" w:cs="Arial"/>
          <w:b/>
          <w:sz w:val="22"/>
          <w:szCs w:val="22"/>
        </w:rPr>
        <w:t xml:space="preserve">Afbud: </w:t>
      </w:r>
      <w:r w:rsidR="00AE3AA2">
        <w:rPr>
          <w:rFonts w:ascii="Arial" w:hAnsi="Arial" w:cs="Arial"/>
          <w:sz w:val="22"/>
          <w:szCs w:val="22"/>
        </w:rPr>
        <w:t>Ingen</w:t>
      </w:r>
    </w:p>
    <w:p w:rsidR="00BA3D63" w:rsidRPr="007C017B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Referent: </w:t>
      </w:r>
      <w:r w:rsidR="00C46FF7">
        <w:rPr>
          <w:rFonts w:ascii="Arial" w:hAnsi="Arial" w:cs="Arial"/>
          <w:sz w:val="22"/>
          <w:szCs w:val="22"/>
        </w:rPr>
        <w:t>SVH</w:t>
      </w:r>
    </w:p>
    <w:p w:rsidR="00FD02E1" w:rsidRDefault="00FD02E1" w:rsidP="00FD02E1">
      <w:pPr>
        <w:spacing w:after="160" w:line="259" w:lineRule="auto"/>
        <w:rPr>
          <w:b/>
          <w:sz w:val="28"/>
          <w:szCs w:val="28"/>
        </w:rPr>
      </w:pPr>
    </w:p>
    <w:p w:rsidR="004D470F" w:rsidRDefault="00D15667" w:rsidP="004D470F">
      <w:pPr>
        <w:rPr>
          <w:b/>
          <w:sz w:val="22"/>
          <w:szCs w:val="22"/>
        </w:rPr>
      </w:pPr>
      <w:r w:rsidRPr="00D15667">
        <w:rPr>
          <w:b/>
          <w:sz w:val="22"/>
          <w:szCs w:val="22"/>
        </w:rPr>
        <w:t>Dagsorden.</w:t>
      </w:r>
    </w:p>
    <w:p w:rsidR="004D470F" w:rsidRPr="004D470F" w:rsidRDefault="004D470F" w:rsidP="004D470F">
      <w:pPr>
        <w:rPr>
          <w:b/>
          <w:sz w:val="22"/>
          <w:szCs w:val="22"/>
        </w:rPr>
      </w:pPr>
    </w:p>
    <w:p w:rsidR="004D470F" w:rsidRPr="004D470F" w:rsidRDefault="004D470F" w:rsidP="004D470F">
      <w:pPr>
        <w:pStyle w:val="Listeafsnit"/>
        <w:numPr>
          <w:ilvl w:val="0"/>
          <w:numId w:val="40"/>
        </w:numPr>
        <w:spacing w:after="160" w:line="259" w:lineRule="auto"/>
        <w:rPr>
          <w:b/>
          <w:sz w:val="22"/>
          <w:szCs w:val="22"/>
        </w:rPr>
      </w:pPr>
      <w:r w:rsidRPr="004D470F">
        <w:rPr>
          <w:sz w:val="22"/>
          <w:szCs w:val="22"/>
        </w:rPr>
        <w:t>Godkendelse af dagsorden</w:t>
      </w:r>
    </w:p>
    <w:p w:rsidR="004D470F" w:rsidRPr="004D470F" w:rsidRDefault="004D470F" w:rsidP="004D470F">
      <w:pPr>
        <w:pStyle w:val="Listeafsnit"/>
        <w:numPr>
          <w:ilvl w:val="0"/>
          <w:numId w:val="40"/>
        </w:numPr>
        <w:spacing w:after="160" w:line="259" w:lineRule="auto"/>
        <w:rPr>
          <w:b/>
          <w:sz w:val="22"/>
          <w:szCs w:val="22"/>
        </w:rPr>
      </w:pPr>
      <w:r w:rsidRPr="004D470F">
        <w:rPr>
          <w:sz w:val="22"/>
          <w:szCs w:val="22"/>
        </w:rPr>
        <w:t>Opfølgning af referat den13. aug. 2018. - Medlemsarrangement maj 2019?</w:t>
      </w:r>
    </w:p>
    <w:p w:rsidR="004D470F" w:rsidRPr="004D470F" w:rsidRDefault="004D470F" w:rsidP="004D470F">
      <w:pPr>
        <w:pStyle w:val="Listeafsnit"/>
        <w:numPr>
          <w:ilvl w:val="0"/>
          <w:numId w:val="40"/>
        </w:numPr>
        <w:spacing w:after="160" w:line="259" w:lineRule="auto"/>
        <w:rPr>
          <w:b/>
          <w:sz w:val="22"/>
          <w:szCs w:val="22"/>
        </w:rPr>
      </w:pPr>
      <w:r w:rsidRPr="004D470F">
        <w:rPr>
          <w:sz w:val="22"/>
          <w:szCs w:val="22"/>
        </w:rPr>
        <w:t>Netværksmøder - udfærdige fælles skrivelse til de forsk. netværk.</w:t>
      </w:r>
    </w:p>
    <w:p w:rsidR="004D470F" w:rsidRPr="004D470F" w:rsidRDefault="004D470F" w:rsidP="004D470F">
      <w:pPr>
        <w:pStyle w:val="Listeafsnit"/>
        <w:numPr>
          <w:ilvl w:val="0"/>
          <w:numId w:val="40"/>
        </w:numPr>
        <w:spacing w:after="160" w:line="259" w:lineRule="auto"/>
        <w:rPr>
          <w:b/>
          <w:sz w:val="22"/>
          <w:szCs w:val="22"/>
        </w:rPr>
      </w:pPr>
      <w:r w:rsidRPr="004D470F">
        <w:rPr>
          <w:sz w:val="22"/>
          <w:szCs w:val="22"/>
        </w:rPr>
        <w:t>Er der tjek på mødet den 23. oktober 18 på Greve Privatskole?</w:t>
      </w:r>
    </w:p>
    <w:p w:rsidR="004D470F" w:rsidRPr="004D470F" w:rsidRDefault="004D470F" w:rsidP="004D470F">
      <w:pPr>
        <w:pStyle w:val="Listeafsnit"/>
        <w:numPr>
          <w:ilvl w:val="0"/>
          <w:numId w:val="40"/>
        </w:numPr>
        <w:spacing w:after="160" w:line="259" w:lineRule="auto"/>
        <w:rPr>
          <w:b/>
          <w:sz w:val="22"/>
          <w:szCs w:val="22"/>
        </w:rPr>
      </w:pPr>
      <w:r w:rsidRPr="004D470F">
        <w:rPr>
          <w:sz w:val="22"/>
          <w:szCs w:val="22"/>
        </w:rPr>
        <w:t>Evaluering af KB-seminar og generalforsamling den 29. og 30. august.</w:t>
      </w:r>
    </w:p>
    <w:p w:rsidR="004D470F" w:rsidRPr="004D470F" w:rsidRDefault="004D470F" w:rsidP="004D470F">
      <w:pPr>
        <w:pStyle w:val="Listeafsnit"/>
        <w:numPr>
          <w:ilvl w:val="0"/>
          <w:numId w:val="40"/>
        </w:numPr>
        <w:spacing w:after="160" w:line="259" w:lineRule="auto"/>
        <w:rPr>
          <w:b/>
          <w:sz w:val="22"/>
          <w:szCs w:val="22"/>
        </w:rPr>
      </w:pPr>
      <w:r w:rsidRPr="004D470F">
        <w:rPr>
          <w:sz w:val="22"/>
          <w:szCs w:val="22"/>
        </w:rPr>
        <w:t>Kommunikation/hjemmesiden. Noget nyt?</w:t>
      </w:r>
    </w:p>
    <w:p w:rsidR="004D470F" w:rsidRPr="004D470F" w:rsidRDefault="004D470F" w:rsidP="004D470F">
      <w:pPr>
        <w:pStyle w:val="Listeafsnit"/>
        <w:numPr>
          <w:ilvl w:val="0"/>
          <w:numId w:val="40"/>
        </w:numPr>
        <w:spacing w:after="160" w:line="259" w:lineRule="auto"/>
        <w:rPr>
          <w:b/>
          <w:sz w:val="22"/>
          <w:szCs w:val="22"/>
        </w:rPr>
      </w:pPr>
      <w:r w:rsidRPr="004D470F">
        <w:rPr>
          <w:sz w:val="22"/>
          <w:szCs w:val="22"/>
        </w:rPr>
        <w:t>Økonomi</w:t>
      </w:r>
    </w:p>
    <w:p w:rsidR="004D470F" w:rsidRPr="004D470F" w:rsidRDefault="004D470F" w:rsidP="004D470F">
      <w:pPr>
        <w:pStyle w:val="Listeafsnit"/>
        <w:numPr>
          <w:ilvl w:val="0"/>
          <w:numId w:val="40"/>
        </w:numPr>
        <w:spacing w:after="160" w:line="259" w:lineRule="auto"/>
        <w:rPr>
          <w:b/>
          <w:sz w:val="22"/>
          <w:szCs w:val="22"/>
        </w:rPr>
      </w:pPr>
      <w:r w:rsidRPr="004D470F">
        <w:rPr>
          <w:sz w:val="22"/>
          <w:szCs w:val="22"/>
        </w:rPr>
        <w:t>HB-møde.</w:t>
      </w:r>
    </w:p>
    <w:p w:rsidR="004D470F" w:rsidRPr="004C5474" w:rsidRDefault="004D470F" w:rsidP="004D470F">
      <w:pPr>
        <w:pStyle w:val="Listeafsnit"/>
        <w:numPr>
          <w:ilvl w:val="0"/>
          <w:numId w:val="40"/>
        </w:numPr>
        <w:spacing w:after="160" w:line="259" w:lineRule="auto"/>
        <w:rPr>
          <w:b/>
          <w:sz w:val="22"/>
          <w:szCs w:val="22"/>
        </w:rPr>
      </w:pPr>
      <w:r w:rsidRPr="004D470F">
        <w:rPr>
          <w:sz w:val="22"/>
          <w:szCs w:val="22"/>
        </w:rPr>
        <w:t>Evt.</w:t>
      </w:r>
    </w:p>
    <w:p w:rsidR="004C5474" w:rsidRDefault="004C5474" w:rsidP="004C5474">
      <w:pPr>
        <w:spacing w:after="160" w:line="259" w:lineRule="auto"/>
        <w:rPr>
          <w:b/>
          <w:sz w:val="22"/>
          <w:szCs w:val="22"/>
        </w:rPr>
      </w:pPr>
    </w:p>
    <w:p w:rsidR="004C5474" w:rsidRDefault="004C5474" w:rsidP="004C5474">
      <w:pPr>
        <w:spacing w:after="160" w:line="259" w:lineRule="auto"/>
        <w:rPr>
          <w:b/>
          <w:sz w:val="22"/>
          <w:szCs w:val="22"/>
        </w:rPr>
      </w:pPr>
    </w:p>
    <w:p w:rsidR="004C5474" w:rsidRDefault="004C5474" w:rsidP="004C5474">
      <w:pPr>
        <w:spacing w:after="160" w:line="259" w:lineRule="auto"/>
        <w:rPr>
          <w:sz w:val="22"/>
          <w:szCs w:val="22"/>
        </w:rPr>
      </w:pPr>
      <w:r w:rsidRPr="004C5474">
        <w:rPr>
          <w:sz w:val="22"/>
          <w:szCs w:val="22"/>
        </w:rPr>
        <w:t>Ad</w:t>
      </w:r>
      <w:r>
        <w:rPr>
          <w:sz w:val="22"/>
          <w:szCs w:val="22"/>
        </w:rPr>
        <w:t>.</w:t>
      </w:r>
      <w:r w:rsidRPr="004C5474">
        <w:rPr>
          <w:sz w:val="22"/>
          <w:szCs w:val="22"/>
        </w:rPr>
        <w:t xml:space="preserve"> 1 </w:t>
      </w:r>
    </w:p>
    <w:p w:rsidR="004C5474" w:rsidRDefault="004C5474" w:rsidP="004C5474">
      <w:pPr>
        <w:spacing w:after="160" w:line="259" w:lineRule="auto"/>
        <w:rPr>
          <w:sz w:val="22"/>
          <w:szCs w:val="22"/>
        </w:rPr>
      </w:pPr>
      <w:r w:rsidRPr="004C5474">
        <w:rPr>
          <w:sz w:val="22"/>
          <w:szCs w:val="22"/>
        </w:rPr>
        <w:t>Godkendt</w:t>
      </w:r>
    </w:p>
    <w:p w:rsidR="004C5474" w:rsidRDefault="004C5474" w:rsidP="004C5474">
      <w:pPr>
        <w:spacing w:after="160" w:line="259" w:lineRule="auto"/>
        <w:rPr>
          <w:sz w:val="22"/>
          <w:szCs w:val="22"/>
        </w:rPr>
      </w:pPr>
    </w:p>
    <w:p w:rsidR="004C5474" w:rsidRDefault="004C5474" w:rsidP="004C5474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Ad. 2 </w:t>
      </w:r>
    </w:p>
    <w:p w:rsidR="004C5474" w:rsidRDefault="004C5474" w:rsidP="004C5474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Forslag til medlemsmøder af social karakter:</w:t>
      </w:r>
    </w:p>
    <w:p w:rsidR="004C5474" w:rsidRDefault="004C5474" w:rsidP="004C5474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Nationalmuseet (Søren undersøger)</w:t>
      </w:r>
    </w:p>
    <w:p w:rsidR="004C5474" w:rsidRDefault="004C5474" w:rsidP="004C5474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Den Blå Planet ( John undersøger)</w:t>
      </w:r>
    </w:p>
    <w:p w:rsidR="004C5474" w:rsidRDefault="004C5474" w:rsidP="004C5474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Christiansborg ( Steffen undersøger)</w:t>
      </w:r>
    </w:p>
    <w:p w:rsidR="004C5474" w:rsidRDefault="004C5474" w:rsidP="004C5474">
      <w:pPr>
        <w:spacing w:after="160" w:line="259" w:lineRule="auto"/>
        <w:rPr>
          <w:sz w:val="22"/>
          <w:szCs w:val="22"/>
        </w:rPr>
      </w:pPr>
    </w:p>
    <w:p w:rsidR="004C5474" w:rsidRDefault="004C5474" w:rsidP="004C5474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Ad. 3.</w:t>
      </w:r>
    </w:p>
    <w:p w:rsidR="00712D3F" w:rsidRDefault="00B02974" w:rsidP="004C5474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Kredsbestyrelsen har besluttet ikke at indkalde til netværksmøder, da vi fornemmer en vis mødemæthed. Til gengæld vil vi fremover ved TR-møder/arrangementer give mulighed for at TR efterfølgende kan mødes/snakke sammen.</w:t>
      </w:r>
    </w:p>
    <w:p w:rsidR="00712D3F" w:rsidRDefault="00712D3F" w:rsidP="004C5474">
      <w:pPr>
        <w:spacing w:after="160" w:line="259" w:lineRule="auto"/>
        <w:rPr>
          <w:sz w:val="22"/>
          <w:szCs w:val="22"/>
        </w:rPr>
      </w:pPr>
    </w:p>
    <w:p w:rsidR="00815B06" w:rsidRDefault="00712D3F" w:rsidP="004C5474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Ad.4</w:t>
      </w:r>
      <w:r w:rsidR="00815B06">
        <w:rPr>
          <w:sz w:val="22"/>
          <w:szCs w:val="22"/>
        </w:rPr>
        <w:t>.</w:t>
      </w:r>
    </w:p>
    <w:p w:rsidR="00712D3F" w:rsidRDefault="00712D3F" w:rsidP="00712D3F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John afklarer med Minna. Status på tilmelding dags dato er 2 stk. Deadline er d. 21/10. Minna sender reminder ud.</w:t>
      </w:r>
    </w:p>
    <w:p w:rsidR="00815B06" w:rsidRDefault="00815B06" w:rsidP="00712D3F">
      <w:pPr>
        <w:spacing w:after="160" w:line="259" w:lineRule="auto"/>
        <w:rPr>
          <w:sz w:val="22"/>
          <w:szCs w:val="22"/>
        </w:rPr>
      </w:pPr>
    </w:p>
    <w:p w:rsidR="00815B06" w:rsidRDefault="00815B06" w:rsidP="00712D3F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Ad.5.</w:t>
      </w:r>
    </w:p>
    <w:p w:rsidR="00A2202F" w:rsidRDefault="00A2202F" w:rsidP="00712D3F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KB har svaret på spørgeskemaet fra hovedforeningen. Generelt synes vi </w:t>
      </w:r>
      <w:r w:rsidR="00673D96">
        <w:rPr>
          <w:sz w:val="22"/>
          <w:szCs w:val="22"/>
        </w:rPr>
        <w:t xml:space="preserve">at </w:t>
      </w:r>
      <w:r>
        <w:rPr>
          <w:sz w:val="22"/>
          <w:szCs w:val="22"/>
        </w:rPr>
        <w:t>det var det</w:t>
      </w:r>
      <w:r w:rsidR="00673D96">
        <w:rPr>
          <w:sz w:val="22"/>
          <w:szCs w:val="22"/>
        </w:rPr>
        <w:t xml:space="preserve"> en god generalforsamling og</w:t>
      </w:r>
      <w:r>
        <w:rPr>
          <w:sz w:val="22"/>
          <w:szCs w:val="22"/>
        </w:rPr>
        <w:t xml:space="preserve"> et godt seminar. Især den kreative proces hvor vi ”tænkte ud af boksen” var givende. </w:t>
      </w:r>
    </w:p>
    <w:p w:rsidR="00673D96" w:rsidRDefault="00673D96" w:rsidP="00712D3F">
      <w:pPr>
        <w:spacing w:after="160" w:line="259" w:lineRule="auto"/>
        <w:rPr>
          <w:sz w:val="22"/>
          <w:szCs w:val="22"/>
        </w:rPr>
      </w:pPr>
    </w:p>
    <w:p w:rsidR="00673D96" w:rsidRDefault="00673D96" w:rsidP="00712D3F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Ad.6.</w:t>
      </w:r>
    </w:p>
    <w:p w:rsidR="00673D96" w:rsidRDefault="00673D96" w:rsidP="00712D3F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Torben og Steffen har haft et online-kursus sammen med en sekretariatsmedarbejder. Diverse referater, budgetter, mv vil efterhånden blive lagt ud</w:t>
      </w:r>
      <w:r w:rsidR="00B02974">
        <w:rPr>
          <w:sz w:val="22"/>
          <w:szCs w:val="22"/>
        </w:rPr>
        <w:t xml:space="preserve"> på kredshjemmesiden.</w:t>
      </w:r>
    </w:p>
    <w:p w:rsidR="00673D96" w:rsidRDefault="00673D96" w:rsidP="00712D3F">
      <w:pPr>
        <w:spacing w:after="160" w:line="259" w:lineRule="auto"/>
        <w:rPr>
          <w:sz w:val="22"/>
          <w:szCs w:val="22"/>
        </w:rPr>
      </w:pPr>
    </w:p>
    <w:p w:rsidR="00673D96" w:rsidRDefault="00673D96" w:rsidP="00712D3F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Ad.7.</w:t>
      </w:r>
    </w:p>
    <w:p w:rsidR="00673D96" w:rsidRDefault="00673D96" w:rsidP="00712D3F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Kredsen har haft et overskud i 3.kvartal på 31.630kr hvilket betyder at det samlede resultat</w:t>
      </w:r>
      <w:r w:rsidR="00CA32C9">
        <w:rPr>
          <w:sz w:val="22"/>
          <w:szCs w:val="22"/>
        </w:rPr>
        <w:t xml:space="preserve"> efter 3.kvartal</w:t>
      </w:r>
      <w:r>
        <w:rPr>
          <w:sz w:val="22"/>
          <w:szCs w:val="22"/>
        </w:rPr>
        <w:t xml:space="preserve"> er </w:t>
      </w:r>
      <w:r w:rsidR="00CA32C9">
        <w:rPr>
          <w:sz w:val="22"/>
          <w:szCs w:val="22"/>
        </w:rPr>
        <w:t>et minus på</w:t>
      </w:r>
      <w:r>
        <w:rPr>
          <w:sz w:val="22"/>
          <w:szCs w:val="22"/>
        </w:rPr>
        <w:t xml:space="preserve"> 19145</w:t>
      </w:r>
      <w:r w:rsidR="00CA32C9">
        <w:rPr>
          <w:sz w:val="22"/>
          <w:szCs w:val="22"/>
        </w:rPr>
        <w:t>kr</w:t>
      </w:r>
      <w:r>
        <w:rPr>
          <w:sz w:val="22"/>
          <w:szCs w:val="22"/>
        </w:rPr>
        <w:t xml:space="preserve"> som </w:t>
      </w:r>
      <w:r w:rsidR="00CA32C9">
        <w:rPr>
          <w:sz w:val="22"/>
          <w:szCs w:val="22"/>
        </w:rPr>
        <w:t xml:space="preserve">er bedre end det budgetterede. </w:t>
      </w:r>
    </w:p>
    <w:p w:rsidR="00E45314" w:rsidRDefault="00E45314" w:rsidP="00712D3F">
      <w:pPr>
        <w:spacing w:after="160" w:line="259" w:lineRule="auto"/>
        <w:rPr>
          <w:sz w:val="22"/>
          <w:szCs w:val="22"/>
        </w:rPr>
      </w:pPr>
    </w:p>
    <w:p w:rsidR="00E45314" w:rsidRDefault="00E45314" w:rsidP="00712D3F">
      <w:pPr>
        <w:spacing w:after="160" w:line="259" w:lineRule="auto"/>
        <w:rPr>
          <w:sz w:val="22"/>
          <w:szCs w:val="22"/>
        </w:rPr>
      </w:pPr>
    </w:p>
    <w:p w:rsidR="00CA32C9" w:rsidRDefault="00CA32C9" w:rsidP="00712D3F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Ad. 8. </w:t>
      </w:r>
    </w:p>
    <w:p w:rsidR="00CA32C9" w:rsidRDefault="003177FB" w:rsidP="00712D3F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Minna gav en orientering fra de sidste HB-møder</w:t>
      </w:r>
      <w:r w:rsidR="0096479E">
        <w:rPr>
          <w:sz w:val="22"/>
          <w:szCs w:val="22"/>
        </w:rPr>
        <w:t xml:space="preserve">. </w:t>
      </w:r>
      <w:r w:rsidR="00B02974">
        <w:rPr>
          <w:sz w:val="22"/>
          <w:szCs w:val="22"/>
        </w:rPr>
        <w:t>Især omkring struktur/arbejdsopgaver</w:t>
      </w:r>
    </w:p>
    <w:p w:rsidR="00CA32C9" w:rsidRDefault="00CA32C9" w:rsidP="00712D3F">
      <w:pPr>
        <w:spacing w:after="160" w:line="259" w:lineRule="auto"/>
        <w:rPr>
          <w:sz w:val="22"/>
          <w:szCs w:val="22"/>
        </w:rPr>
      </w:pPr>
    </w:p>
    <w:p w:rsidR="00CA32C9" w:rsidRDefault="00CA32C9" w:rsidP="00712D3F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Ad. 9.</w:t>
      </w:r>
    </w:p>
    <w:p w:rsidR="0070371F" w:rsidRDefault="00E45314" w:rsidP="00712D3F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KB havde en snak om et eventuelt ”kredsløb” i foråret.</w:t>
      </w:r>
      <w:r w:rsidR="00B02974">
        <w:rPr>
          <w:sz w:val="22"/>
          <w:szCs w:val="22"/>
        </w:rPr>
        <w:t xml:space="preserve"> Ellers intet til referat.</w:t>
      </w:r>
    </w:p>
    <w:p w:rsidR="0096479E" w:rsidRDefault="0096479E" w:rsidP="00712D3F">
      <w:pPr>
        <w:spacing w:after="160" w:line="259" w:lineRule="auto"/>
        <w:rPr>
          <w:sz w:val="22"/>
          <w:szCs w:val="22"/>
        </w:rPr>
      </w:pPr>
    </w:p>
    <w:p w:rsidR="0096479E" w:rsidRDefault="0096479E" w:rsidP="00712D3F">
      <w:pPr>
        <w:spacing w:after="160" w:line="259" w:lineRule="auto"/>
        <w:rPr>
          <w:sz w:val="22"/>
          <w:szCs w:val="22"/>
        </w:rPr>
      </w:pPr>
    </w:p>
    <w:p w:rsidR="0096479E" w:rsidRDefault="0096479E" w:rsidP="00712D3F">
      <w:pPr>
        <w:spacing w:after="160" w:line="259" w:lineRule="auto"/>
        <w:rPr>
          <w:sz w:val="22"/>
          <w:szCs w:val="22"/>
        </w:rPr>
      </w:pPr>
    </w:p>
    <w:p w:rsidR="0096479E" w:rsidRDefault="0096479E" w:rsidP="00712D3F">
      <w:pPr>
        <w:spacing w:after="160" w:line="259" w:lineRule="auto"/>
        <w:rPr>
          <w:sz w:val="22"/>
          <w:szCs w:val="22"/>
        </w:rPr>
      </w:pPr>
    </w:p>
    <w:p w:rsidR="0096479E" w:rsidRDefault="0096479E" w:rsidP="00712D3F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Referent : Søren Vogth Hansen</w:t>
      </w:r>
    </w:p>
    <w:p w:rsidR="00CA32C9" w:rsidRDefault="00CA32C9" w:rsidP="00712D3F">
      <w:pPr>
        <w:spacing w:after="160" w:line="259" w:lineRule="auto"/>
        <w:rPr>
          <w:sz w:val="22"/>
          <w:szCs w:val="22"/>
        </w:rPr>
      </w:pPr>
    </w:p>
    <w:p w:rsidR="00CA32C9" w:rsidRDefault="00CA32C9" w:rsidP="00712D3F">
      <w:pPr>
        <w:spacing w:after="160" w:line="259" w:lineRule="auto"/>
        <w:rPr>
          <w:sz w:val="22"/>
          <w:szCs w:val="22"/>
        </w:rPr>
      </w:pPr>
    </w:p>
    <w:p w:rsidR="00CA32C9" w:rsidRDefault="00CA32C9" w:rsidP="00712D3F">
      <w:pPr>
        <w:spacing w:after="160" w:line="259" w:lineRule="auto"/>
        <w:rPr>
          <w:sz w:val="22"/>
          <w:szCs w:val="22"/>
        </w:rPr>
      </w:pPr>
    </w:p>
    <w:p w:rsidR="00CA32C9" w:rsidRDefault="00CA32C9" w:rsidP="00712D3F">
      <w:pPr>
        <w:spacing w:after="160" w:line="259" w:lineRule="auto"/>
        <w:rPr>
          <w:sz w:val="22"/>
          <w:szCs w:val="22"/>
        </w:rPr>
      </w:pPr>
    </w:p>
    <w:p w:rsidR="00CA32C9" w:rsidRDefault="00CA32C9" w:rsidP="00712D3F">
      <w:pPr>
        <w:spacing w:after="160" w:line="259" w:lineRule="auto"/>
        <w:rPr>
          <w:sz w:val="22"/>
          <w:szCs w:val="22"/>
        </w:rPr>
      </w:pPr>
    </w:p>
    <w:p w:rsidR="00815B06" w:rsidRDefault="00815B06" w:rsidP="00712D3F">
      <w:pPr>
        <w:spacing w:after="160" w:line="259" w:lineRule="auto"/>
        <w:rPr>
          <w:sz w:val="22"/>
          <w:szCs w:val="22"/>
        </w:rPr>
      </w:pPr>
    </w:p>
    <w:p w:rsidR="00815B06" w:rsidRDefault="00815B06" w:rsidP="00712D3F">
      <w:pPr>
        <w:spacing w:after="160" w:line="259" w:lineRule="auto"/>
        <w:rPr>
          <w:sz w:val="22"/>
          <w:szCs w:val="22"/>
        </w:rPr>
      </w:pPr>
    </w:p>
    <w:p w:rsidR="00712D3F" w:rsidRDefault="00712D3F" w:rsidP="004C5474">
      <w:pPr>
        <w:spacing w:after="160" w:line="259" w:lineRule="auto"/>
        <w:rPr>
          <w:sz w:val="22"/>
          <w:szCs w:val="22"/>
        </w:rPr>
      </w:pPr>
    </w:p>
    <w:p w:rsidR="004C5474" w:rsidRDefault="004C5474" w:rsidP="004C5474">
      <w:pPr>
        <w:spacing w:after="160" w:line="259" w:lineRule="auto"/>
        <w:rPr>
          <w:sz w:val="22"/>
          <w:szCs w:val="22"/>
        </w:rPr>
      </w:pPr>
    </w:p>
    <w:p w:rsidR="004C5474" w:rsidRPr="004C5474" w:rsidRDefault="004C5474" w:rsidP="004C5474">
      <w:pPr>
        <w:spacing w:after="160" w:line="259" w:lineRule="auto"/>
        <w:rPr>
          <w:sz w:val="22"/>
          <w:szCs w:val="22"/>
        </w:rPr>
      </w:pPr>
    </w:p>
    <w:sectPr w:rsidR="004C5474" w:rsidRPr="004C5474" w:rsidSect="00FF7FF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985" w:bottom="1258" w:left="1985" w:header="709" w:footer="695" w:gutter="0"/>
      <w:paperSrc w:first="15" w:other="15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38C" w:rsidRDefault="0092038C">
      <w:r>
        <w:separator/>
      </w:r>
    </w:p>
  </w:endnote>
  <w:endnote w:type="continuationSeparator" w:id="0">
    <w:p w:rsidR="0092038C" w:rsidRDefault="0092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FF7FF0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FED59A" id="Line 12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0GGQIAADM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" strokeweight=".5pt"/>
          </w:pict>
        </mc:Fallback>
      </mc:AlternateContent>
    </w:r>
  </w:p>
  <w:p w:rsidR="00BE3382" w:rsidRDefault="001853D2" w:rsidP="00C03417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>Rygaards Skole, 2900 Hellerup</w:t>
    </w:r>
    <w:r w:rsidR="00FF7FF0">
      <w:rPr>
        <w:rFonts w:ascii="Verdana" w:hAnsi="Verdana"/>
        <w:spacing w:val="44"/>
        <w:sz w:val="13"/>
        <w:szCs w:val="13"/>
      </w:rPr>
      <w:t>.</w:t>
    </w:r>
    <w:r w:rsidR="00BE3382">
      <w:rPr>
        <w:rFonts w:ascii="Verdana" w:hAnsi="Verdana"/>
        <w:spacing w:val="44"/>
        <w:sz w:val="13"/>
        <w:szCs w:val="13"/>
      </w:rPr>
      <w:t xml:space="preserve">  </w:t>
    </w:r>
    <w:hyperlink r:id="rId1" w:history="1">
      <w:r w:rsidR="00BE3382"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E:minna.riis1</w:t>
    </w:r>
    <w:r w:rsidR="00FF7FF0">
      <w:rPr>
        <w:rFonts w:ascii="Verdana" w:hAnsi="Verdana"/>
        <w:spacing w:val="44"/>
        <w:sz w:val="13"/>
        <w:szCs w:val="13"/>
      </w:rPr>
      <w:t>@skolekom.dk</w:t>
    </w:r>
    <w:r>
      <w:rPr>
        <w:rFonts w:ascii="Verdana" w:hAnsi="Verdana"/>
        <w:spacing w:val="44"/>
        <w:sz w:val="13"/>
        <w:szCs w:val="13"/>
      </w:rPr>
      <w:t xml:space="preserve"> T: 50 90 47 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FF7FF0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E88264" id="Line 8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" strokeweight=".5pt"/>
          </w:pict>
        </mc:Fallback>
      </mc:AlternateContent>
    </w:r>
  </w:p>
  <w:p w:rsidR="00BE3382" w:rsidRDefault="00BE3382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 xml:space="preserve">Pallesvej 4A  2300 København S  </w:t>
    </w:r>
    <w:hyperlink r:id="rId1" w:history="1">
      <w:r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 Soeren.vogth.hansen@skolekom.dk</w:t>
    </w:r>
    <w:r>
      <w:rPr>
        <w:rFonts w:ascii="Verdana" w:hAnsi="Verdana"/>
        <w:spacing w:val="44"/>
        <w:sz w:val="13"/>
        <w:szCs w:val="13"/>
      </w:rPr>
      <w:tab/>
      <w:t xml:space="preserve"> T: 20213596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38C" w:rsidRDefault="0092038C">
      <w:r>
        <w:separator/>
      </w:r>
    </w:p>
  </w:footnote>
  <w:footnote w:type="continuationSeparator" w:id="0">
    <w:p w:rsidR="0092038C" w:rsidRDefault="00920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BE3382">
    <w:pPr>
      <w:pStyle w:val="Sidehoved"/>
    </w:pPr>
    <w:r>
      <w:tab/>
    </w:r>
    <w:r>
      <w:tab/>
    </w:r>
    <w:r w:rsidR="00A27B93">
      <w:rPr>
        <w:noProof/>
      </w:rPr>
      <w:drawing>
        <wp:inline distT="0" distB="0" distL="0" distR="0">
          <wp:extent cx="1057275" cy="1343025"/>
          <wp:effectExtent l="0" t="0" r="0" b="0"/>
          <wp:docPr id="3" name="Billede 3" descr="C:\Users\l\Desktop\kreds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\Desktop\kreds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1853D2">
    <w:pPr>
      <w:pStyle w:val="Sidehoved"/>
      <w:tabs>
        <w:tab w:val="clear" w:pos="9638"/>
        <w:tab w:val="right" w:pos="79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-189230</wp:posOffset>
              </wp:positionV>
              <wp:extent cx="1401445" cy="1404620"/>
              <wp:effectExtent l="0" t="0" r="0" b="508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382" w:rsidRDefault="00BE33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9675" cy="1304925"/>
                                <wp:effectExtent l="0" t="0" r="0" b="9525"/>
                                <wp:docPr id="2" name="Billede 1" descr="Kreds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" descr="Kreds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6pt;margin-top:-14.9pt;width:110.35pt;height:11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iY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" filled="f" stroked="f">
              <v:textbox>
                <w:txbxContent>
                  <w:p w:rsidR="00BE3382" w:rsidRDefault="00BE33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1304925"/>
                          <wp:effectExtent l="0" t="0" r="0" b="9525"/>
                          <wp:docPr id="2" name="Billede 1" descr="Kreds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" descr="Kreds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7EC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D0D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8A9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E4A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48A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3C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C24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62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B86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7564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1" w15:restartNumberingAfterBreak="0">
    <w:nsid w:val="000001F6"/>
    <w:multiLevelType w:val="singleLevel"/>
    <w:tmpl w:val="00000000"/>
    <w:lvl w:ilvl="0">
      <w:start w:val="1"/>
      <w:numFmt w:val="bullet"/>
      <w:lvlText w:val="8"/>
      <w:lvlJc w:val="left"/>
      <w:rPr>
        <w:rFonts w:ascii="Calibri" w:hAnsi="Calibri" w:cs="Calibri"/>
        <w:color w:val="000000"/>
        <w:sz w:val="22"/>
        <w:szCs w:val="22"/>
      </w:rPr>
    </w:lvl>
  </w:abstractNum>
  <w:abstractNum w:abstractNumId="12" w15:restartNumberingAfterBreak="0">
    <w:nsid w:val="050D6547"/>
    <w:multiLevelType w:val="hybridMultilevel"/>
    <w:tmpl w:val="3F284D2E"/>
    <w:lvl w:ilvl="0" w:tplc="7304E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ABE44C9"/>
    <w:multiLevelType w:val="hybridMultilevel"/>
    <w:tmpl w:val="28C6B0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DE706F"/>
    <w:multiLevelType w:val="hybridMultilevel"/>
    <w:tmpl w:val="93744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C295A"/>
    <w:multiLevelType w:val="hybridMultilevel"/>
    <w:tmpl w:val="20B64E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00A0C"/>
    <w:multiLevelType w:val="hybridMultilevel"/>
    <w:tmpl w:val="9A88E0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5C0F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D450AE"/>
    <w:multiLevelType w:val="hybridMultilevel"/>
    <w:tmpl w:val="E472AE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532CA"/>
    <w:multiLevelType w:val="hybridMultilevel"/>
    <w:tmpl w:val="3F4E0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138CE"/>
    <w:multiLevelType w:val="hybridMultilevel"/>
    <w:tmpl w:val="DE0403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D7030"/>
    <w:multiLevelType w:val="hybridMultilevel"/>
    <w:tmpl w:val="BA52830E"/>
    <w:lvl w:ilvl="0" w:tplc="5E242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602ACF"/>
    <w:multiLevelType w:val="hybridMultilevel"/>
    <w:tmpl w:val="090EC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833155"/>
    <w:multiLevelType w:val="hybridMultilevel"/>
    <w:tmpl w:val="3730886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25A0F"/>
    <w:multiLevelType w:val="hybridMultilevel"/>
    <w:tmpl w:val="808E3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96143"/>
    <w:multiLevelType w:val="hybridMultilevel"/>
    <w:tmpl w:val="3E907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63312"/>
    <w:multiLevelType w:val="hybridMultilevel"/>
    <w:tmpl w:val="CD1E8F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41126"/>
    <w:multiLevelType w:val="hybridMultilevel"/>
    <w:tmpl w:val="153286B2"/>
    <w:lvl w:ilvl="0" w:tplc="E7485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163ADE"/>
    <w:multiLevelType w:val="hybridMultilevel"/>
    <w:tmpl w:val="33906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13BBB"/>
    <w:multiLevelType w:val="hybridMultilevel"/>
    <w:tmpl w:val="E9C85E24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50259"/>
    <w:multiLevelType w:val="hybridMultilevel"/>
    <w:tmpl w:val="75A6FD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B81C7C"/>
    <w:multiLevelType w:val="hybridMultilevel"/>
    <w:tmpl w:val="FC82BF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C3008"/>
    <w:multiLevelType w:val="hybridMultilevel"/>
    <w:tmpl w:val="CDEC4B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C5826"/>
    <w:multiLevelType w:val="hybridMultilevel"/>
    <w:tmpl w:val="3624706E"/>
    <w:lvl w:ilvl="0" w:tplc="5E242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968DC"/>
    <w:multiLevelType w:val="hybridMultilevel"/>
    <w:tmpl w:val="A230BB98"/>
    <w:lvl w:ilvl="0" w:tplc="01B849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226516"/>
    <w:multiLevelType w:val="hybridMultilevel"/>
    <w:tmpl w:val="45DC78CC"/>
    <w:lvl w:ilvl="0" w:tplc="4642E8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13D08"/>
    <w:multiLevelType w:val="hybridMultilevel"/>
    <w:tmpl w:val="24E48A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C7B92"/>
    <w:multiLevelType w:val="hybridMultilevel"/>
    <w:tmpl w:val="DD4AE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171AD"/>
    <w:multiLevelType w:val="singleLevel"/>
    <w:tmpl w:val="A19A17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8" w15:restartNumberingAfterBreak="0">
    <w:nsid w:val="7E6B15B4"/>
    <w:multiLevelType w:val="hybridMultilevel"/>
    <w:tmpl w:val="BD169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</w:num>
  <w:num w:numId="17">
    <w:abstractNumId w:val="31"/>
  </w:num>
  <w:num w:numId="18">
    <w:abstractNumId w:val="18"/>
  </w:num>
  <w:num w:numId="19">
    <w:abstractNumId w:val="19"/>
  </w:num>
  <w:num w:numId="20">
    <w:abstractNumId w:val="27"/>
  </w:num>
  <w:num w:numId="21">
    <w:abstractNumId w:val="38"/>
  </w:num>
  <w:num w:numId="22">
    <w:abstractNumId w:val="36"/>
  </w:num>
  <w:num w:numId="23">
    <w:abstractNumId w:val="23"/>
  </w:num>
  <w:num w:numId="24">
    <w:abstractNumId w:val="24"/>
  </w:num>
  <w:num w:numId="25">
    <w:abstractNumId w:val="21"/>
  </w:num>
  <w:num w:numId="26">
    <w:abstractNumId w:val="13"/>
  </w:num>
  <w:num w:numId="27">
    <w:abstractNumId w:val="29"/>
  </w:num>
  <w:num w:numId="28">
    <w:abstractNumId w:val="14"/>
  </w:num>
  <w:num w:numId="29">
    <w:abstractNumId w:val="10"/>
  </w:num>
  <w:num w:numId="30">
    <w:abstractNumId w:val="34"/>
  </w:num>
  <w:num w:numId="31">
    <w:abstractNumId w:val="11"/>
  </w:num>
  <w:num w:numId="32">
    <w:abstractNumId w:val="17"/>
  </w:num>
  <w:num w:numId="33">
    <w:abstractNumId w:val="32"/>
  </w:num>
  <w:num w:numId="34">
    <w:abstractNumId w:val="20"/>
  </w:num>
  <w:num w:numId="35">
    <w:abstractNumId w:val="28"/>
  </w:num>
  <w:num w:numId="36">
    <w:abstractNumId w:val="22"/>
  </w:num>
  <w:num w:numId="37">
    <w:abstractNumId w:val="26"/>
  </w:num>
  <w:num w:numId="38">
    <w:abstractNumId w:val="12"/>
  </w:num>
  <w:num w:numId="39">
    <w:abstractNumId w:val="3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17"/>
    <w:rsid w:val="00001B0F"/>
    <w:rsid w:val="000079F5"/>
    <w:rsid w:val="00014E6D"/>
    <w:rsid w:val="000160F5"/>
    <w:rsid w:val="000331AA"/>
    <w:rsid w:val="00033CB5"/>
    <w:rsid w:val="000510EC"/>
    <w:rsid w:val="000515A8"/>
    <w:rsid w:val="00051ECE"/>
    <w:rsid w:val="00054965"/>
    <w:rsid w:val="00056E50"/>
    <w:rsid w:val="00062B7B"/>
    <w:rsid w:val="00063B4A"/>
    <w:rsid w:val="0007203E"/>
    <w:rsid w:val="0008403D"/>
    <w:rsid w:val="0008518D"/>
    <w:rsid w:val="00085D54"/>
    <w:rsid w:val="0009141E"/>
    <w:rsid w:val="00097870"/>
    <w:rsid w:val="000A1597"/>
    <w:rsid w:val="000A202F"/>
    <w:rsid w:val="000A56EA"/>
    <w:rsid w:val="000B0100"/>
    <w:rsid w:val="000B1E93"/>
    <w:rsid w:val="000B4275"/>
    <w:rsid w:val="000D59D2"/>
    <w:rsid w:val="000D6BDD"/>
    <w:rsid w:val="000E3097"/>
    <w:rsid w:val="000E669B"/>
    <w:rsid w:val="000E67E4"/>
    <w:rsid w:val="000F3A4C"/>
    <w:rsid w:val="001016CA"/>
    <w:rsid w:val="001021D2"/>
    <w:rsid w:val="001025D3"/>
    <w:rsid w:val="00112BE0"/>
    <w:rsid w:val="00114832"/>
    <w:rsid w:val="00115A92"/>
    <w:rsid w:val="00122437"/>
    <w:rsid w:val="00123754"/>
    <w:rsid w:val="0012741E"/>
    <w:rsid w:val="0013471C"/>
    <w:rsid w:val="001507CC"/>
    <w:rsid w:val="00154123"/>
    <w:rsid w:val="001560A2"/>
    <w:rsid w:val="00160442"/>
    <w:rsid w:val="00170D8C"/>
    <w:rsid w:val="001743F9"/>
    <w:rsid w:val="00176A26"/>
    <w:rsid w:val="001853D2"/>
    <w:rsid w:val="001B047F"/>
    <w:rsid w:val="001B231D"/>
    <w:rsid w:val="001C204C"/>
    <w:rsid w:val="001C7737"/>
    <w:rsid w:val="001D0A2C"/>
    <w:rsid w:val="001D60CE"/>
    <w:rsid w:val="001E46D8"/>
    <w:rsid w:val="001F6436"/>
    <w:rsid w:val="001F7501"/>
    <w:rsid w:val="0020605F"/>
    <w:rsid w:val="00212D20"/>
    <w:rsid w:val="00223BCD"/>
    <w:rsid w:val="00227CBC"/>
    <w:rsid w:val="00242931"/>
    <w:rsid w:val="002504CB"/>
    <w:rsid w:val="0025737D"/>
    <w:rsid w:val="00257683"/>
    <w:rsid w:val="00260FFA"/>
    <w:rsid w:val="00271535"/>
    <w:rsid w:val="0027529A"/>
    <w:rsid w:val="002805A6"/>
    <w:rsid w:val="00291A30"/>
    <w:rsid w:val="002B62B2"/>
    <w:rsid w:val="002D5FC8"/>
    <w:rsid w:val="002F51CA"/>
    <w:rsid w:val="002F5EBF"/>
    <w:rsid w:val="002F778D"/>
    <w:rsid w:val="00306C5F"/>
    <w:rsid w:val="003177FB"/>
    <w:rsid w:val="0032470F"/>
    <w:rsid w:val="0032526E"/>
    <w:rsid w:val="0032659C"/>
    <w:rsid w:val="00327B46"/>
    <w:rsid w:val="00333C24"/>
    <w:rsid w:val="00333F3E"/>
    <w:rsid w:val="003362C8"/>
    <w:rsid w:val="003377AE"/>
    <w:rsid w:val="003469D7"/>
    <w:rsid w:val="003520E7"/>
    <w:rsid w:val="00352287"/>
    <w:rsid w:val="00352382"/>
    <w:rsid w:val="0035747D"/>
    <w:rsid w:val="0037441E"/>
    <w:rsid w:val="00374951"/>
    <w:rsid w:val="00380445"/>
    <w:rsid w:val="0038469B"/>
    <w:rsid w:val="0038470F"/>
    <w:rsid w:val="0039131D"/>
    <w:rsid w:val="00394240"/>
    <w:rsid w:val="00396767"/>
    <w:rsid w:val="003A285A"/>
    <w:rsid w:val="003A2D91"/>
    <w:rsid w:val="003B6E6A"/>
    <w:rsid w:val="003C1915"/>
    <w:rsid w:val="003E3994"/>
    <w:rsid w:val="003E60CF"/>
    <w:rsid w:val="003F017E"/>
    <w:rsid w:val="00410D04"/>
    <w:rsid w:val="004165FB"/>
    <w:rsid w:val="0042516C"/>
    <w:rsid w:val="004358FA"/>
    <w:rsid w:val="0044088E"/>
    <w:rsid w:val="00446BFE"/>
    <w:rsid w:val="004614F5"/>
    <w:rsid w:val="00462293"/>
    <w:rsid w:val="00467D6A"/>
    <w:rsid w:val="00477DE1"/>
    <w:rsid w:val="00483A39"/>
    <w:rsid w:val="00492538"/>
    <w:rsid w:val="00494011"/>
    <w:rsid w:val="004B02BD"/>
    <w:rsid w:val="004B3F6B"/>
    <w:rsid w:val="004B4CA2"/>
    <w:rsid w:val="004C5474"/>
    <w:rsid w:val="004D2292"/>
    <w:rsid w:val="004D371D"/>
    <w:rsid w:val="004D470F"/>
    <w:rsid w:val="004F012A"/>
    <w:rsid w:val="004F309B"/>
    <w:rsid w:val="004F5099"/>
    <w:rsid w:val="00505CF9"/>
    <w:rsid w:val="00513398"/>
    <w:rsid w:val="00523DAA"/>
    <w:rsid w:val="005266BA"/>
    <w:rsid w:val="00526C06"/>
    <w:rsid w:val="005333BB"/>
    <w:rsid w:val="005513D5"/>
    <w:rsid w:val="00551AC7"/>
    <w:rsid w:val="00565173"/>
    <w:rsid w:val="005651C1"/>
    <w:rsid w:val="0056657B"/>
    <w:rsid w:val="00567D94"/>
    <w:rsid w:val="00567E3E"/>
    <w:rsid w:val="005762DC"/>
    <w:rsid w:val="00576C01"/>
    <w:rsid w:val="00581C0A"/>
    <w:rsid w:val="00596F5C"/>
    <w:rsid w:val="005A7FD0"/>
    <w:rsid w:val="005B1292"/>
    <w:rsid w:val="005C17E9"/>
    <w:rsid w:val="005C534D"/>
    <w:rsid w:val="005C6047"/>
    <w:rsid w:val="005D52D9"/>
    <w:rsid w:val="005D623B"/>
    <w:rsid w:val="005D6D8C"/>
    <w:rsid w:val="005E0A6F"/>
    <w:rsid w:val="005E21AA"/>
    <w:rsid w:val="005E28EA"/>
    <w:rsid w:val="005E3876"/>
    <w:rsid w:val="005F2692"/>
    <w:rsid w:val="005F4A3D"/>
    <w:rsid w:val="005F7B57"/>
    <w:rsid w:val="00606BD0"/>
    <w:rsid w:val="00622268"/>
    <w:rsid w:val="00633084"/>
    <w:rsid w:val="00637734"/>
    <w:rsid w:val="0063784C"/>
    <w:rsid w:val="006405FA"/>
    <w:rsid w:val="00643822"/>
    <w:rsid w:val="00651B50"/>
    <w:rsid w:val="00654F2B"/>
    <w:rsid w:val="006573BA"/>
    <w:rsid w:val="006649D3"/>
    <w:rsid w:val="00666136"/>
    <w:rsid w:val="00666C8B"/>
    <w:rsid w:val="00667C87"/>
    <w:rsid w:val="00673D96"/>
    <w:rsid w:val="00674B4E"/>
    <w:rsid w:val="00675F27"/>
    <w:rsid w:val="00677305"/>
    <w:rsid w:val="006840A2"/>
    <w:rsid w:val="00685067"/>
    <w:rsid w:val="00686D81"/>
    <w:rsid w:val="00692C11"/>
    <w:rsid w:val="00692D7E"/>
    <w:rsid w:val="00694700"/>
    <w:rsid w:val="006A54E6"/>
    <w:rsid w:val="006A5CF7"/>
    <w:rsid w:val="006B3794"/>
    <w:rsid w:val="006D2A09"/>
    <w:rsid w:val="006E69DD"/>
    <w:rsid w:val="006F1815"/>
    <w:rsid w:val="00703524"/>
    <w:rsid w:val="0070371F"/>
    <w:rsid w:val="007076BC"/>
    <w:rsid w:val="00712D3F"/>
    <w:rsid w:val="00724DEC"/>
    <w:rsid w:val="00727741"/>
    <w:rsid w:val="00732B98"/>
    <w:rsid w:val="007402C9"/>
    <w:rsid w:val="00742214"/>
    <w:rsid w:val="00743084"/>
    <w:rsid w:val="007439A8"/>
    <w:rsid w:val="00746379"/>
    <w:rsid w:val="00750058"/>
    <w:rsid w:val="0076399C"/>
    <w:rsid w:val="007A558D"/>
    <w:rsid w:val="007B46A1"/>
    <w:rsid w:val="007C017B"/>
    <w:rsid w:val="007D25C5"/>
    <w:rsid w:val="007D3910"/>
    <w:rsid w:val="007E6F7C"/>
    <w:rsid w:val="007F11C8"/>
    <w:rsid w:val="007F4729"/>
    <w:rsid w:val="007F65F0"/>
    <w:rsid w:val="00806EFF"/>
    <w:rsid w:val="00815038"/>
    <w:rsid w:val="00815B06"/>
    <w:rsid w:val="00817A75"/>
    <w:rsid w:val="008210A1"/>
    <w:rsid w:val="0082194C"/>
    <w:rsid w:val="008221B6"/>
    <w:rsid w:val="00831D7D"/>
    <w:rsid w:val="0083480B"/>
    <w:rsid w:val="0083603E"/>
    <w:rsid w:val="00840AE3"/>
    <w:rsid w:val="0085438F"/>
    <w:rsid w:val="0085661B"/>
    <w:rsid w:val="00876F6B"/>
    <w:rsid w:val="00885773"/>
    <w:rsid w:val="008B0646"/>
    <w:rsid w:val="008B56CB"/>
    <w:rsid w:val="008B727D"/>
    <w:rsid w:val="008C2A60"/>
    <w:rsid w:val="008D581F"/>
    <w:rsid w:val="008D77D6"/>
    <w:rsid w:val="009119B4"/>
    <w:rsid w:val="009123C5"/>
    <w:rsid w:val="0091264B"/>
    <w:rsid w:val="00915335"/>
    <w:rsid w:val="0092038C"/>
    <w:rsid w:val="0092433E"/>
    <w:rsid w:val="009319BE"/>
    <w:rsid w:val="00932B54"/>
    <w:rsid w:val="00934D31"/>
    <w:rsid w:val="00941ABC"/>
    <w:rsid w:val="00941E9A"/>
    <w:rsid w:val="009446A3"/>
    <w:rsid w:val="0094503B"/>
    <w:rsid w:val="00960125"/>
    <w:rsid w:val="0096479E"/>
    <w:rsid w:val="0097067C"/>
    <w:rsid w:val="00970E33"/>
    <w:rsid w:val="00977487"/>
    <w:rsid w:val="009810EE"/>
    <w:rsid w:val="00985A5B"/>
    <w:rsid w:val="00986ADC"/>
    <w:rsid w:val="0098765F"/>
    <w:rsid w:val="009A5798"/>
    <w:rsid w:val="009A7699"/>
    <w:rsid w:val="009B561B"/>
    <w:rsid w:val="009B7493"/>
    <w:rsid w:val="009E06DB"/>
    <w:rsid w:val="009F3DB6"/>
    <w:rsid w:val="00A063A9"/>
    <w:rsid w:val="00A10EBA"/>
    <w:rsid w:val="00A110C1"/>
    <w:rsid w:val="00A13493"/>
    <w:rsid w:val="00A14C70"/>
    <w:rsid w:val="00A161BB"/>
    <w:rsid w:val="00A2202F"/>
    <w:rsid w:val="00A23290"/>
    <w:rsid w:val="00A239BD"/>
    <w:rsid w:val="00A27B93"/>
    <w:rsid w:val="00A37466"/>
    <w:rsid w:val="00A4216A"/>
    <w:rsid w:val="00A43A9E"/>
    <w:rsid w:val="00A47083"/>
    <w:rsid w:val="00A50410"/>
    <w:rsid w:val="00A51B80"/>
    <w:rsid w:val="00A538CE"/>
    <w:rsid w:val="00A708AA"/>
    <w:rsid w:val="00A71805"/>
    <w:rsid w:val="00A74A4B"/>
    <w:rsid w:val="00A7651B"/>
    <w:rsid w:val="00A81396"/>
    <w:rsid w:val="00A82865"/>
    <w:rsid w:val="00A8744C"/>
    <w:rsid w:val="00A909EE"/>
    <w:rsid w:val="00A91461"/>
    <w:rsid w:val="00AA0316"/>
    <w:rsid w:val="00AA65C3"/>
    <w:rsid w:val="00AB6A31"/>
    <w:rsid w:val="00AB7451"/>
    <w:rsid w:val="00AE2803"/>
    <w:rsid w:val="00AE3AA2"/>
    <w:rsid w:val="00AF245B"/>
    <w:rsid w:val="00AF3D50"/>
    <w:rsid w:val="00AF69EA"/>
    <w:rsid w:val="00B02974"/>
    <w:rsid w:val="00B21AAE"/>
    <w:rsid w:val="00B21DF5"/>
    <w:rsid w:val="00B2499F"/>
    <w:rsid w:val="00B30A7F"/>
    <w:rsid w:val="00B44C8A"/>
    <w:rsid w:val="00B51668"/>
    <w:rsid w:val="00B70844"/>
    <w:rsid w:val="00BA3CB1"/>
    <w:rsid w:val="00BA3D63"/>
    <w:rsid w:val="00BA7856"/>
    <w:rsid w:val="00BB1C5E"/>
    <w:rsid w:val="00BC004B"/>
    <w:rsid w:val="00BC0F68"/>
    <w:rsid w:val="00BC2136"/>
    <w:rsid w:val="00BC33B7"/>
    <w:rsid w:val="00BD225A"/>
    <w:rsid w:val="00BE3382"/>
    <w:rsid w:val="00BE7D3D"/>
    <w:rsid w:val="00BF5ABF"/>
    <w:rsid w:val="00BF6AF8"/>
    <w:rsid w:val="00C01AC7"/>
    <w:rsid w:val="00C01FC0"/>
    <w:rsid w:val="00C03417"/>
    <w:rsid w:val="00C03FE0"/>
    <w:rsid w:val="00C05A4A"/>
    <w:rsid w:val="00C070C0"/>
    <w:rsid w:val="00C07186"/>
    <w:rsid w:val="00C07208"/>
    <w:rsid w:val="00C15FBC"/>
    <w:rsid w:val="00C3104D"/>
    <w:rsid w:val="00C4118E"/>
    <w:rsid w:val="00C41E90"/>
    <w:rsid w:val="00C46FF7"/>
    <w:rsid w:val="00C5136A"/>
    <w:rsid w:val="00C53ADF"/>
    <w:rsid w:val="00C60065"/>
    <w:rsid w:val="00C64A19"/>
    <w:rsid w:val="00C64F59"/>
    <w:rsid w:val="00C65788"/>
    <w:rsid w:val="00C76F02"/>
    <w:rsid w:val="00C82ABB"/>
    <w:rsid w:val="00C86AFA"/>
    <w:rsid w:val="00C92EFE"/>
    <w:rsid w:val="00CA163C"/>
    <w:rsid w:val="00CA32C9"/>
    <w:rsid w:val="00CA482A"/>
    <w:rsid w:val="00CA5299"/>
    <w:rsid w:val="00CB1981"/>
    <w:rsid w:val="00CB2D9B"/>
    <w:rsid w:val="00CC4F9F"/>
    <w:rsid w:val="00CD083D"/>
    <w:rsid w:val="00CD2DEE"/>
    <w:rsid w:val="00CD61E9"/>
    <w:rsid w:val="00CE5C3F"/>
    <w:rsid w:val="00CF5681"/>
    <w:rsid w:val="00D12D43"/>
    <w:rsid w:val="00D135CD"/>
    <w:rsid w:val="00D147F7"/>
    <w:rsid w:val="00D15667"/>
    <w:rsid w:val="00D165E3"/>
    <w:rsid w:val="00D31A29"/>
    <w:rsid w:val="00D458A5"/>
    <w:rsid w:val="00D50C7F"/>
    <w:rsid w:val="00D53AF2"/>
    <w:rsid w:val="00D54E8A"/>
    <w:rsid w:val="00D56942"/>
    <w:rsid w:val="00D57A17"/>
    <w:rsid w:val="00D65A53"/>
    <w:rsid w:val="00D66A70"/>
    <w:rsid w:val="00D71EEE"/>
    <w:rsid w:val="00D7634C"/>
    <w:rsid w:val="00D802DC"/>
    <w:rsid w:val="00D81E0B"/>
    <w:rsid w:val="00D845D9"/>
    <w:rsid w:val="00D87E27"/>
    <w:rsid w:val="00D956B3"/>
    <w:rsid w:val="00D964D7"/>
    <w:rsid w:val="00DA1274"/>
    <w:rsid w:val="00DA570C"/>
    <w:rsid w:val="00DA602E"/>
    <w:rsid w:val="00DB789F"/>
    <w:rsid w:val="00DC23BD"/>
    <w:rsid w:val="00DC4A88"/>
    <w:rsid w:val="00DD1929"/>
    <w:rsid w:val="00DD4DDC"/>
    <w:rsid w:val="00E22BAC"/>
    <w:rsid w:val="00E327A3"/>
    <w:rsid w:val="00E41521"/>
    <w:rsid w:val="00E43E8A"/>
    <w:rsid w:val="00E45314"/>
    <w:rsid w:val="00E45B9E"/>
    <w:rsid w:val="00E51A7C"/>
    <w:rsid w:val="00E56BEC"/>
    <w:rsid w:val="00E64F77"/>
    <w:rsid w:val="00E711A7"/>
    <w:rsid w:val="00E77195"/>
    <w:rsid w:val="00E7784F"/>
    <w:rsid w:val="00E83511"/>
    <w:rsid w:val="00E8418E"/>
    <w:rsid w:val="00EA08A6"/>
    <w:rsid w:val="00EA14E2"/>
    <w:rsid w:val="00EA45AD"/>
    <w:rsid w:val="00EA57E5"/>
    <w:rsid w:val="00EA7DCB"/>
    <w:rsid w:val="00EA7E61"/>
    <w:rsid w:val="00EB64F4"/>
    <w:rsid w:val="00EB7B45"/>
    <w:rsid w:val="00EC3EF2"/>
    <w:rsid w:val="00ED16D6"/>
    <w:rsid w:val="00ED5A9E"/>
    <w:rsid w:val="00ED5CD0"/>
    <w:rsid w:val="00EE257E"/>
    <w:rsid w:val="00EE772A"/>
    <w:rsid w:val="00EF2785"/>
    <w:rsid w:val="00F0030C"/>
    <w:rsid w:val="00F156D9"/>
    <w:rsid w:val="00F26811"/>
    <w:rsid w:val="00F279FB"/>
    <w:rsid w:val="00F41921"/>
    <w:rsid w:val="00F4256A"/>
    <w:rsid w:val="00F47972"/>
    <w:rsid w:val="00F622EE"/>
    <w:rsid w:val="00F64F0C"/>
    <w:rsid w:val="00F664BC"/>
    <w:rsid w:val="00F713BC"/>
    <w:rsid w:val="00F7256B"/>
    <w:rsid w:val="00F767F3"/>
    <w:rsid w:val="00F775CB"/>
    <w:rsid w:val="00F83C00"/>
    <w:rsid w:val="00F911A8"/>
    <w:rsid w:val="00F93EDE"/>
    <w:rsid w:val="00FA3F43"/>
    <w:rsid w:val="00FA504D"/>
    <w:rsid w:val="00FA7172"/>
    <w:rsid w:val="00FB4B4A"/>
    <w:rsid w:val="00FB64B2"/>
    <w:rsid w:val="00FC1604"/>
    <w:rsid w:val="00FC231F"/>
    <w:rsid w:val="00FC78F9"/>
    <w:rsid w:val="00FD02E1"/>
    <w:rsid w:val="00FE1A15"/>
    <w:rsid w:val="00FE2798"/>
    <w:rsid w:val="00FE498D"/>
    <w:rsid w:val="00FE6AAD"/>
    <w:rsid w:val="00FF566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74DC880-5ED0-4D2F-A3BD-75AC9044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EA"/>
    <w:rPr>
      <w:rFonts w:ascii="Lucida Sans Unicode" w:hAnsi="Lucida Sans Unicode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A5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A56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A5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D3B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D3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D3B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D3B43"/>
    <w:rPr>
      <w:rFonts w:ascii="Lucida Sans Unicode" w:hAnsi="Lucida Sans Unicode"/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D3B43"/>
    <w:rPr>
      <w:rFonts w:ascii="Lucida Sans Unicode" w:hAnsi="Lucida Sans Unicode"/>
      <w:sz w:val="24"/>
      <w:szCs w:val="24"/>
    </w:rPr>
  </w:style>
  <w:style w:type="character" w:styleId="Hyperlink">
    <w:name w:val="Hyperlink"/>
    <w:basedOn w:val="Standardskrifttypeiafsnit"/>
    <w:uiPriority w:val="99"/>
    <w:semiHidden/>
    <w:rsid w:val="000A56EA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A3C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A3CB1"/>
    <w:rPr>
      <w:rFonts w:ascii="Tahoma" w:hAnsi="Tahoma" w:cs="Tahoma"/>
      <w:sz w:val="16"/>
      <w:szCs w:val="16"/>
    </w:rPr>
  </w:style>
  <w:style w:type="paragraph" w:customStyle="1" w:styleId="brdtekst">
    <w:name w:val="brødtekst"/>
    <w:basedOn w:val="Normal"/>
    <w:uiPriority w:val="99"/>
    <w:rsid w:val="000A56EA"/>
    <w:pPr>
      <w:spacing w:line="240" w:lineRule="exact"/>
      <w:jc w:val="both"/>
    </w:pPr>
    <w:rPr>
      <w:rFonts w:ascii="Verdana" w:hAnsi="Verdana"/>
      <w:sz w:val="19"/>
      <w:szCs w:val="19"/>
    </w:rPr>
  </w:style>
  <w:style w:type="paragraph" w:customStyle="1" w:styleId="Overskrift10">
    <w:name w:val="Overskrift_1"/>
    <w:basedOn w:val="Normal"/>
    <w:next w:val="brdtekst"/>
    <w:uiPriority w:val="99"/>
    <w:rsid w:val="000A56EA"/>
    <w:pPr>
      <w:spacing w:after="120"/>
      <w:jc w:val="both"/>
    </w:pPr>
    <w:rPr>
      <w:rFonts w:ascii="Verdana" w:hAnsi="Verdana"/>
      <w:b/>
    </w:rPr>
  </w:style>
  <w:style w:type="paragraph" w:customStyle="1" w:styleId="Adressefelt">
    <w:name w:val="Adressefelt"/>
    <w:basedOn w:val="Normal"/>
    <w:uiPriority w:val="99"/>
    <w:rsid w:val="000A56EA"/>
    <w:rPr>
      <w:rFonts w:ascii="Verdana" w:hAnsi="Verdana"/>
      <w:b/>
      <w:sz w:val="17"/>
      <w:szCs w:val="17"/>
    </w:rPr>
  </w:style>
  <w:style w:type="paragraph" w:customStyle="1" w:styleId="Datofelt">
    <w:name w:val="Datofelt"/>
    <w:basedOn w:val="Normal"/>
    <w:uiPriority w:val="99"/>
    <w:rsid w:val="000A56EA"/>
    <w:pPr>
      <w:jc w:val="right"/>
    </w:pPr>
    <w:rPr>
      <w:rFonts w:ascii="Verdana" w:hAnsi="Verdana"/>
      <w:sz w:val="17"/>
      <w:szCs w:val="17"/>
    </w:rPr>
  </w:style>
  <w:style w:type="paragraph" w:customStyle="1" w:styleId="Mellemrubrik1">
    <w:name w:val="Mellemrubrik 1"/>
    <w:basedOn w:val="Normal"/>
    <w:next w:val="brdtekst"/>
    <w:uiPriority w:val="99"/>
    <w:rsid w:val="000A56EA"/>
    <w:pPr>
      <w:jc w:val="both"/>
    </w:pPr>
    <w:rPr>
      <w:rFonts w:ascii="Verdana" w:hAnsi="Verdana"/>
      <w:b/>
      <w:sz w:val="19"/>
      <w:szCs w:val="19"/>
    </w:rPr>
  </w:style>
  <w:style w:type="paragraph" w:customStyle="1" w:styleId="Mellemrubrik2">
    <w:name w:val="Mellemrubrik 2"/>
    <w:basedOn w:val="Normal"/>
    <w:next w:val="brdtekst"/>
    <w:uiPriority w:val="99"/>
    <w:rsid w:val="000A56EA"/>
    <w:pPr>
      <w:jc w:val="both"/>
    </w:pPr>
    <w:rPr>
      <w:rFonts w:ascii="Verdana" w:hAnsi="Verdana"/>
      <w:b/>
      <w:i/>
      <w:sz w:val="19"/>
      <w:szCs w:val="19"/>
    </w:rPr>
  </w:style>
  <w:style w:type="paragraph" w:styleId="Listeafsnit">
    <w:name w:val="List Paragraph"/>
    <w:basedOn w:val="Normal"/>
    <w:uiPriority w:val="34"/>
    <w:qFormat/>
    <w:rsid w:val="00EA7DCB"/>
    <w:pPr>
      <w:ind w:left="720"/>
      <w:contextualSpacing/>
    </w:pPr>
  </w:style>
  <w:style w:type="character" w:styleId="Strk">
    <w:name w:val="Strong"/>
    <w:basedOn w:val="Standardskrifttypeiafsnit"/>
    <w:qFormat/>
    <w:locked/>
    <w:rsid w:val="00AE3AA2"/>
    <w:rPr>
      <w:b/>
      <w:bCs/>
    </w:rPr>
  </w:style>
  <w:style w:type="character" w:styleId="Fremhv">
    <w:name w:val="Emphasis"/>
    <w:basedOn w:val="Standardskrifttypeiafsnit"/>
    <w:qFormat/>
    <w:locked/>
    <w:rsid w:val="006378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neg.FSL\Application%20Data\Microsoft\Skabeloner\Standard_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364C4-FAFF-4471-8799-71FB7A41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Standard_brev</Template>
  <TotalTime>1</TotalTime>
  <Pages>3</Pages>
  <Words>293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Foreløbig</vt:lpstr>
    </vt:vector>
  </TitlesOfParts>
  <Company>FSL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Foreløbig</dc:title>
  <dc:creator>Søren vogth Hansen</dc:creator>
  <cp:lastModifiedBy>Steffen Holm</cp:lastModifiedBy>
  <cp:revision>2</cp:revision>
  <cp:lastPrinted>2016-08-21T11:50:00Z</cp:lastPrinted>
  <dcterms:created xsi:type="dcterms:W3CDTF">2019-02-18T14:53:00Z</dcterms:created>
  <dcterms:modified xsi:type="dcterms:W3CDTF">2019-02-18T14:53:00Z</dcterms:modified>
</cp:coreProperties>
</file>