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FD02E1">
        <w:rPr>
          <w:rFonts w:ascii="Arial" w:hAnsi="Arial" w:cs="Arial"/>
          <w:sz w:val="22"/>
          <w:szCs w:val="22"/>
        </w:rPr>
        <w:t>Torsdag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 xml:space="preserve">d. </w:t>
      </w:r>
      <w:r w:rsidR="00FD02E1">
        <w:rPr>
          <w:rFonts w:ascii="Arial" w:hAnsi="Arial" w:cs="Arial"/>
          <w:sz w:val="22"/>
          <w:szCs w:val="22"/>
        </w:rPr>
        <w:t>31</w:t>
      </w:r>
      <w:r w:rsidR="007B46A1">
        <w:rPr>
          <w:rFonts w:ascii="Arial" w:hAnsi="Arial" w:cs="Arial"/>
          <w:sz w:val="22"/>
          <w:szCs w:val="22"/>
        </w:rPr>
        <w:t>/</w:t>
      </w:r>
      <w:r w:rsidR="00FD02E1">
        <w:rPr>
          <w:rFonts w:ascii="Arial" w:hAnsi="Arial" w:cs="Arial"/>
          <w:sz w:val="22"/>
          <w:szCs w:val="22"/>
        </w:rPr>
        <w:t>5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</w:t>
      </w:r>
      <w:r w:rsidR="00A8744C">
        <w:rPr>
          <w:rFonts w:ascii="Arial" w:hAnsi="Arial" w:cs="Arial"/>
          <w:sz w:val="22"/>
          <w:szCs w:val="22"/>
        </w:rPr>
        <w:t>) Therese Gustavsen(Suppleant)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AE3AA2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FD02E1" w:rsidRDefault="00FD02E1" w:rsidP="00FD02E1">
      <w:pPr>
        <w:spacing w:after="160" w:line="259" w:lineRule="auto"/>
        <w:rPr>
          <w:b/>
          <w:sz w:val="28"/>
          <w:szCs w:val="28"/>
        </w:rPr>
      </w:pPr>
    </w:p>
    <w:p w:rsidR="00FD02E1" w:rsidRDefault="00FD02E1" w:rsidP="00FD02E1">
      <w:pPr>
        <w:spacing w:after="160" w:line="259" w:lineRule="auto"/>
      </w:pPr>
      <w:r>
        <w:t>1.</w:t>
      </w:r>
      <w:r w:rsidRPr="00FD02E1">
        <w:t>Godkendelse af Dagsorden</w:t>
      </w:r>
    </w:p>
    <w:p w:rsidR="00FD02E1" w:rsidRPr="00FD02E1" w:rsidRDefault="00FD02E1" w:rsidP="00FD02E1">
      <w:pPr>
        <w:spacing w:after="160" w:line="259" w:lineRule="auto"/>
      </w:pPr>
      <w:r>
        <w:t>2.</w:t>
      </w:r>
      <w:r w:rsidRPr="00FD02E1">
        <w:t>Opfølgning af referat (7. maj 2018)</w:t>
      </w:r>
    </w:p>
    <w:p w:rsidR="00FD02E1" w:rsidRPr="00FD02E1" w:rsidRDefault="00FD02E1" w:rsidP="00FD02E1">
      <w:pPr>
        <w:pStyle w:val="Listeafsnit"/>
        <w:numPr>
          <w:ilvl w:val="0"/>
          <w:numId w:val="33"/>
        </w:numPr>
        <w:spacing w:after="160" w:line="259" w:lineRule="auto"/>
      </w:pPr>
      <w:r w:rsidRPr="00FD02E1">
        <w:t>Fælles arrangement med kreds 8 (12.6.18, biograf?)</w:t>
      </w:r>
    </w:p>
    <w:p w:rsidR="00FD02E1" w:rsidRPr="00FD02E1" w:rsidRDefault="00FD02E1" w:rsidP="00FD02E1">
      <w:pPr>
        <w:pStyle w:val="Listeafsnit"/>
        <w:numPr>
          <w:ilvl w:val="0"/>
          <w:numId w:val="33"/>
        </w:numPr>
        <w:spacing w:after="160" w:line="259" w:lineRule="auto"/>
      </w:pPr>
      <w:r w:rsidRPr="00FD02E1">
        <w:t>Køreplan for netværksmøder</w:t>
      </w:r>
    </w:p>
    <w:p w:rsidR="00FD02E1" w:rsidRPr="00FD02E1" w:rsidRDefault="00FD02E1" w:rsidP="00FD02E1">
      <w:pPr>
        <w:pStyle w:val="Listeafsnit"/>
        <w:numPr>
          <w:ilvl w:val="0"/>
          <w:numId w:val="33"/>
        </w:numPr>
        <w:spacing w:after="160" w:line="259" w:lineRule="auto"/>
      </w:pPr>
      <w:r w:rsidRPr="00FD02E1">
        <w:t>Pensionsmøder m. kreds 6 og 8</w:t>
      </w:r>
    </w:p>
    <w:p w:rsidR="00FD02E1" w:rsidRPr="00FD02E1" w:rsidRDefault="00FD02E1" w:rsidP="00FD02E1">
      <w:pPr>
        <w:pStyle w:val="Listeafsnit"/>
        <w:ind w:left="1080"/>
      </w:pPr>
    </w:p>
    <w:p w:rsidR="00FD02E1" w:rsidRPr="00FD02E1" w:rsidRDefault="00FD02E1" w:rsidP="00FD02E1">
      <w:pPr>
        <w:spacing w:after="160" w:line="259" w:lineRule="auto"/>
      </w:pPr>
      <w:r>
        <w:t xml:space="preserve">3.  </w:t>
      </w:r>
      <w:r w:rsidRPr="00FD02E1">
        <w:t>Evaluering af skoleåret 17/18</w:t>
      </w:r>
    </w:p>
    <w:p w:rsidR="00FD02E1" w:rsidRPr="00FD02E1" w:rsidRDefault="00FD02E1" w:rsidP="00FD02E1">
      <w:pPr>
        <w:pStyle w:val="Listeafsnit"/>
        <w:numPr>
          <w:ilvl w:val="0"/>
          <w:numId w:val="34"/>
        </w:numPr>
        <w:spacing w:after="160" w:line="259" w:lineRule="auto"/>
      </w:pPr>
      <w:r w:rsidRPr="00FD02E1">
        <w:t>Hvad gjorde vi godt</w:t>
      </w:r>
    </w:p>
    <w:p w:rsidR="00FD02E1" w:rsidRPr="00FD02E1" w:rsidRDefault="00FD02E1" w:rsidP="00FD02E1">
      <w:pPr>
        <w:pStyle w:val="Listeafsnit"/>
        <w:numPr>
          <w:ilvl w:val="0"/>
          <w:numId w:val="34"/>
        </w:numPr>
        <w:spacing w:after="160" w:line="259" w:lineRule="auto"/>
      </w:pPr>
      <w:r w:rsidRPr="00FD02E1">
        <w:t>Hvad kan vi gøre bedre (Indsatsområder 18/19 - teamrolleprofil)</w:t>
      </w:r>
    </w:p>
    <w:p w:rsidR="00FD02E1" w:rsidRPr="00FD02E1" w:rsidRDefault="00FD02E1" w:rsidP="00FD02E1">
      <w:pPr>
        <w:pStyle w:val="Listeafsnit"/>
        <w:ind w:left="1080"/>
      </w:pPr>
    </w:p>
    <w:p w:rsidR="00FD02E1" w:rsidRPr="00FD02E1" w:rsidRDefault="00FD02E1" w:rsidP="00FD02E1">
      <w:pPr>
        <w:spacing w:after="160" w:line="259" w:lineRule="auto"/>
      </w:pPr>
      <w:r>
        <w:t xml:space="preserve">4.  </w:t>
      </w:r>
      <w:r w:rsidRPr="00FD02E1">
        <w:t xml:space="preserve">Udarbejdelse af ”Årshjul” </w:t>
      </w:r>
    </w:p>
    <w:p w:rsidR="00FD02E1" w:rsidRPr="00FD02E1" w:rsidRDefault="00FD02E1" w:rsidP="00FD02E1">
      <w:r>
        <w:t xml:space="preserve">     </w:t>
      </w:r>
      <w:r w:rsidRPr="00FD02E1">
        <w:t>Vi tager udgangspunkt i ”Minnas kalender”</w:t>
      </w:r>
    </w:p>
    <w:p w:rsidR="00FD02E1" w:rsidRPr="00FD02E1" w:rsidRDefault="00FD02E1" w:rsidP="00FD02E1">
      <w:pPr>
        <w:pStyle w:val="Listeafsnit"/>
      </w:pPr>
    </w:p>
    <w:p w:rsidR="00FD02E1" w:rsidRPr="00FD02E1" w:rsidRDefault="00FD02E1" w:rsidP="00FD02E1">
      <w:pPr>
        <w:spacing w:after="160" w:line="259" w:lineRule="auto"/>
      </w:pPr>
      <w:r>
        <w:t xml:space="preserve">5.  </w:t>
      </w:r>
      <w:r w:rsidRPr="00FD02E1">
        <w:t>HB-møde(r)</w:t>
      </w:r>
    </w:p>
    <w:p w:rsidR="00FD02E1" w:rsidRPr="00FD02E1" w:rsidRDefault="00FD02E1" w:rsidP="00FD02E1">
      <w:pPr>
        <w:pStyle w:val="Listeafsnit"/>
      </w:pPr>
    </w:p>
    <w:p w:rsidR="00FD02E1" w:rsidRPr="00FD02E1" w:rsidRDefault="00FD02E1" w:rsidP="00FD02E1">
      <w:pPr>
        <w:spacing w:after="160" w:line="259" w:lineRule="auto"/>
      </w:pPr>
      <w:r>
        <w:t xml:space="preserve">6.  </w:t>
      </w:r>
      <w:r w:rsidRPr="00FD02E1">
        <w:t xml:space="preserve">Evt. </w:t>
      </w:r>
    </w:p>
    <w:p w:rsidR="00FD02E1" w:rsidRPr="00FD02E1" w:rsidRDefault="00FD02E1" w:rsidP="00FD02E1">
      <w:pPr>
        <w:pStyle w:val="Listeafsnit"/>
      </w:pPr>
    </w:p>
    <w:p w:rsidR="00AE3AA2" w:rsidRDefault="00FD02E1" w:rsidP="00A10EBA">
      <w:r>
        <w:lastRenderedPageBreak/>
        <w:t>Ad. 1</w:t>
      </w:r>
    </w:p>
    <w:p w:rsidR="00FD02E1" w:rsidRDefault="00FD02E1" w:rsidP="00A10EBA">
      <w:r>
        <w:t>Godkendt</w:t>
      </w:r>
    </w:p>
    <w:p w:rsidR="0038470F" w:rsidRDefault="0038470F" w:rsidP="00A10EBA"/>
    <w:p w:rsidR="0038470F" w:rsidRDefault="0038470F" w:rsidP="00A10EBA">
      <w:r>
        <w:t>Ad.2</w:t>
      </w:r>
    </w:p>
    <w:p w:rsidR="008210A1" w:rsidRDefault="008210A1" w:rsidP="008210A1">
      <w:pPr>
        <w:pStyle w:val="Listeafsnit"/>
        <w:numPr>
          <w:ilvl w:val="0"/>
          <w:numId w:val="36"/>
        </w:numPr>
      </w:pPr>
      <w:r>
        <w:t>Biografturen sammen med kreds 8 er udsat. Vi forsøger et lignende arrangement til efteråret</w:t>
      </w:r>
    </w:p>
    <w:p w:rsidR="008210A1" w:rsidRDefault="008210A1" w:rsidP="008210A1">
      <w:pPr>
        <w:pStyle w:val="Listeafsnit"/>
        <w:numPr>
          <w:ilvl w:val="0"/>
          <w:numId w:val="36"/>
        </w:numPr>
      </w:pPr>
      <w:r>
        <w:t>Punktet flyttes til punkt 4</w:t>
      </w:r>
    </w:p>
    <w:p w:rsidR="0038470F" w:rsidRDefault="004165FB" w:rsidP="00A10EBA">
      <w:pPr>
        <w:pStyle w:val="Listeafsnit"/>
        <w:numPr>
          <w:ilvl w:val="0"/>
          <w:numId w:val="36"/>
        </w:numPr>
      </w:pPr>
      <w:r>
        <w:t>Punktet flyttes til punkt 4</w:t>
      </w:r>
    </w:p>
    <w:p w:rsidR="00FD02E1" w:rsidRDefault="00D87E27" w:rsidP="00A10EBA">
      <w:r>
        <w:t xml:space="preserve"> </w:t>
      </w:r>
    </w:p>
    <w:p w:rsidR="00FD02E1" w:rsidRDefault="00FD02E1" w:rsidP="00A10EBA">
      <w:r>
        <w:t>Ad</w:t>
      </w:r>
      <w:r w:rsidR="004165FB">
        <w:t>.</w:t>
      </w:r>
      <w:r w:rsidR="0038470F">
        <w:t>3a og</w:t>
      </w:r>
      <w:r w:rsidR="00D87E27">
        <w:t>3b</w:t>
      </w:r>
      <w:r>
        <w:t>.</w:t>
      </w:r>
    </w:p>
    <w:p w:rsidR="0038470F" w:rsidRDefault="007A558D" w:rsidP="0038470F">
      <w:r>
        <w:t xml:space="preserve"> I forbindelse med vores evaluering af kredsarbejdet i det forgangne skoleår, udførte </w:t>
      </w:r>
      <w:r w:rsidR="00D87E27">
        <w:t>K en lille øvelse omkring ”teamroller”</w:t>
      </w:r>
      <w:r w:rsidR="00B30A7F">
        <w:t xml:space="preserve">. </w:t>
      </w:r>
      <w:r w:rsidR="0038470F">
        <w:t>Derefter havde vi en forventningsafklaring. Alt sammen for at få et billede af hvad vi selv synes vi har gjort godt og hvor der er plads til forbedringer. Alt i alt synes vi at samarbejdet fungerer tilfredsstillende. Vi diskuterede tiltag for den kommende periode</w:t>
      </w:r>
    </w:p>
    <w:p w:rsidR="004165FB" w:rsidRDefault="004165FB" w:rsidP="0038470F"/>
    <w:p w:rsidR="004165FB" w:rsidRDefault="004165FB" w:rsidP="0038470F">
      <w:r>
        <w:t>Ad.4</w:t>
      </w:r>
    </w:p>
    <w:p w:rsidR="007A558D" w:rsidRDefault="00494011" w:rsidP="0038470F">
      <w:r>
        <w:t>Årshjulet udsendes senere (før sommerferien) da tid og sted endnu ikke er helt på plads.</w:t>
      </w:r>
    </w:p>
    <w:p w:rsidR="00675F27" w:rsidRDefault="00675F27" w:rsidP="0038470F">
      <w:r>
        <w:t>Følgende arrangementer er planlagt:</w:t>
      </w:r>
    </w:p>
    <w:p w:rsidR="00675F27" w:rsidRDefault="00675F27" w:rsidP="0038470F">
      <w:r>
        <w:t>Pensionsmøde</w:t>
      </w:r>
    </w:p>
    <w:p w:rsidR="00675F27" w:rsidRDefault="00675F27" w:rsidP="0038470F">
      <w:r>
        <w:t>Medlemsarrangement med Thomas Grønnemark</w:t>
      </w:r>
    </w:p>
    <w:p w:rsidR="00675F27" w:rsidRDefault="00675F27" w:rsidP="0038470F">
      <w:r>
        <w:t>Lønforhandlingsmøde til TR</w:t>
      </w:r>
    </w:p>
    <w:p w:rsidR="00675F27" w:rsidRDefault="00675F27" w:rsidP="0038470F">
      <w:r>
        <w:t xml:space="preserve">Kasketweekend /TR-E </w:t>
      </w:r>
    </w:p>
    <w:p w:rsidR="00494011" w:rsidRDefault="00494011" w:rsidP="0038470F">
      <w:r>
        <w:t>Vi forsøger at genoptage ”Hvis mig din skole”- arrangementerne. MR kontakter.</w:t>
      </w:r>
    </w:p>
    <w:p w:rsidR="00675F27" w:rsidRDefault="00675F27" w:rsidP="0038470F">
      <w:r>
        <w:t>”Fagpolitisk middag”</w:t>
      </w:r>
    </w:p>
    <w:p w:rsidR="00675F27" w:rsidRDefault="00675F27" w:rsidP="0038470F">
      <w:r>
        <w:t>TR-netværk</w:t>
      </w:r>
    </w:p>
    <w:p w:rsidR="00675F27" w:rsidRDefault="00675F27" w:rsidP="0038470F">
      <w:r>
        <w:t>TR-uddannelsen 1 og 5.</w:t>
      </w:r>
    </w:p>
    <w:p w:rsidR="00FA3F43" w:rsidRDefault="00FA3F43" w:rsidP="0038470F"/>
    <w:p w:rsidR="00FA3F43" w:rsidRDefault="00FA3F43" w:rsidP="0038470F">
      <w:r>
        <w:t>Ad.5</w:t>
      </w:r>
    </w:p>
    <w:p w:rsidR="00FA3F43" w:rsidRDefault="00FA3F43" w:rsidP="0038470F">
      <w:r>
        <w:t>Minna gav en orientering fra de sidste HB-møder. Der var intet til referat.</w:t>
      </w:r>
    </w:p>
    <w:p w:rsidR="00FA3F43" w:rsidRDefault="00FA3F43" w:rsidP="0038470F">
      <w:r>
        <w:lastRenderedPageBreak/>
        <w:t>Ad. 6</w:t>
      </w:r>
    </w:p>
    <w:p w:rsidR="00FA3F43" w:rsidRDefault="00FA3F43" w:rsidP="0038470F">
      <w:r>
        <w:t>Intet til referat.</w:t>
      </w:r>
    </w:p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/>
    <w:p w:rsidR="00396767" w:rsidRDefault="00396767" w:rsidP="0038470F">
      <w:r>
        <w:t>Referent</w:t>
      </w:r>
    </w:p>
    <w:p w:rsidR="00396767" w:rsidRDefault="00396767" w:rsidP="0038470F"/>
    <w:p w:rsidR="00396767" w:rsidRDefault="00396767" w:rsidP="0038470F">
      <w:r>
        <w:t>Søren Vogth Hansen</w:t>
      </w:r>
    </w:p>
    <w:p w:rsidR="00FA3F43" w:rsidRDefault="00FA3F43" w:rsidP="0038470F"/>
    <w:p w:rsidR="00FA3F43" w:rsidRDefault="00FA3F43" w:rsidP="0038470F"/>
    <w:p w:rsidR="00494011" w:rsidRDefault="00494011" w:rsidP="0038470F"/>
    <w:p w:rsidR="00494011" w:rsidRDefault="00494011" w:rsidP="0038470F"/>
    <w:p w:rsidR="00494011" w:rsidRDefault="00494011" w:rsidP="0038470F"/>
    <w:p w:rsidR="004165FB" w:rsidRDefault="004165FB" w:rsidP="0038470F"/>
    <w:p w:rsidR="00A8744C" w:rsidRDefault="00A8744C" w:rsidP="00A10EBA"/>
    <w:p w:rsidR="00FD02E1" w:rsidRPr="00FD02E1" w:rsidRDefault="00FD02E1" w:rsidP="00A10EBA"/>
    <w:sectPr w:rsidR="00FD02E1" w:rsidRPr="00FD02E1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0F" w:rsidRDefault="002C130F">
      <w:r>
        <w:separator/>
      </w:r>
    </w:p>
  </w:endnote>
  <w:endnote w:type="continuationSeparator" w:id="0">
    <w:p w:rsidR="002C130F" w:rsidRDefault="002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2D61C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3B673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0F" w:rsidRDefault="002C130F">
      <w:r>
        <w:separator/>
      </w:r>
    </w:p>
  </w:footnote>
  <w:footnote w:type="continuationSeparator" w:id="0">
    <w:p w:rsidR="002C130F" w:rsidRDefault="002C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D450AE"/>
    <w:multiLevelType w:val="hybridMultilevel"/>
    <w:tmpl w:val="E472A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D7030"/>
    <w:multiLevelType w:val="hybridMultilevel"/>
    <w:tmpl w:val="BA52830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33155"/>
    <w:multiLevelType w:val="hybridMultilevel"/>
    <w:tmpl w:val="37308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13BBB"/>
    <w:multiLevelType w:val="hybridMultilevel"/>
    <w:tmpl w:val="E9C85E2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5826"/>
    <w:multiLevelType w:val="hybridMultilevel"/>
    <w:tmpl w:val="3624706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29"/>
  </w:num>
  <w:num w:numId="18">
    <w:abstractNumId w:val="17"/>
  </w:num>
  <w:num w:numId="19">
    <w:abstractNumId w:val="18"/>
  </w:num>
  <w:num w:numId="20">
    <w:abstractNumId w:val="25"/>
  </w:num>
  <w:num w:numId="21">
    <w:abstractNumId w:val="34"/>
  </w:num>
  <w:num w:numId="22">
    <w:abstractNumId w:val="32"/>
  </w:num>
  <w:num w:numId="23">
    <w:abstractNumId w:val="22"/>
  </w:num>
  <w:num w:numId="24">
    <w:abstractNumId w:val="23"/>
  </w:num>
  <w:num w:numId="25">
    <w:abstractNumId w:val="20"/>
  </w:num>
  <w:num w:numId="26">
    <w:abstractNumId w:val="12"/>
  </w:num>
  <w:num w:numId="27">
    <w:abstractNumId w:val="27"/>
  </w:num>
  <w:num w:numId="28">
    <w:abstractNumId w:val="13"/>
  </w:num>
  <w:num w:numId="29">
    <w:abstractNumId w:val="10"/>
  </w:num>
  <w:num w:numId="30">
    <w:abstractNumId w:val="31"/>
  </w:num>
  <w:num w:numId="31">
    <w:abstractNumId w:val="11"/>
  </w:num>
  <w:num w:numId="32">
    <w:abstractNumId w:val="16"/>
  </w:num>
  <w:num w:numId="33">
    <w:abstractNumId w:val="30"/>
  </w:num>
  <w:num w:numId="34">
    <w:abstractNumId w:val="19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420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37D"/>
    <w:rsid w:val="00257683"/>
    <w:rsid w:val="00260FFA"/>
    <w:rsid w:val="00271535"/>
    <w:rsid w:val="0027529A"/>
    <w:rsid w:val="002805A6"/>
    <w:rsid w:val="00291A30"/>
    <w:rsid w:val="002B62B2"/>
    <w:rsid w:val="002C130F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8470F"/>
    <w:rsid w:val="0039131D"/>
    <w:rsid w:val="00394240"/>
    <w:rsid w:val="00396767"/>
    <w:rsid w:val="003A285A"/>
    <w:rsid w:val="003A2D91"/>
    <w:rsid w:val="003B6E6A"/>
    <w:rsid w:val="003C1915"/>
    <w:rsid w:val="003E3994"/>
    <w:rsid w:val="003E60CF"/>
    <w:rsid w:val="003F017E"/>
    <w:rsid w:val="00410D04"/>
    <w:rsid w:val="004165FB"/>
    <w:rsid w:val="004358FA"/>
    <w:rsid w:val="00446BFE"/>
    <w:rsid w:val="004614F5"/>
    <w:rsid w:val="00462293"/>
    <w:rsid w:val="00467D6A"/>
    <w:rsid w:val="00477DE1"/>
    <w:rsid w:val="00483A39"/>
    <w:rsid w:val="00492538"/>
    <w:rsid w:val="00494011"/>
    <w:rsid w:val="004B02BD"/>
    <w:rsid w:val="004B3F6B"/>
    <w:rsid w:val="004B4CA2"/>
    <w:rsid w:val="004D2292"/>
    <w:rsid w:val="004D371D"/>
    <w:rsid w:val="004F012A"/>
    <w:rsid w:val="004F309B"/>
    <w:rsid w:val="004F5099"/>
    <w:rsid w:val="00505CF9"/>
    <w:rsid w:val="00513398"/>
    <w:rsid w:val="00523DAA"/>
    <w:rsid w:val="005266BA"/>
    <w:rsid w:val="00526C06"/>
    <w:rsid w:val="005333BB"/>
    <w:rsid w:val="005513D5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5F27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A558D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10A1"/>
    <w:rsid w:val="008221B6"/>
    <w:rsid w:val="00831D7D"/>
    <w:rsid w:val="0083480B"/>
    <w:rsid w:val="00840AE3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8744C"/>
    <w:rsid w:val="00A909EE"/>
    <w:rsid w:val="00A91461"/>
    <w:rsid w:val="00AA0316"/>
    <w:rsid w:val="00AA65C3"/>
    <w:rsid w:val="00AB6A31"/>
    <w:rsid w:val="00AB7451"/>
    <w:rsid w:val="00AE2803"/>
    <w:rsid w:val="00AE3AA2"/>
    <w:rsid w:val="00AF245B"/>
    <w:rsid w:val="00AF3D50"/>
    <w:rsid w:val="00AF69EA"/>
    <w:rsid w:val="00B21AAE"/>
    <w:rsid w:val="00B21DF5"/>
    <w:rsid w:val="00B2499F"/>
    <w:rsid w:val="00B30A7F"/>
    <w:rsid w:val="00B44C8A"/>
    <w:rsid w:val="00B51668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D3D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87E27"/>
    <w:rsid w:val="00D956B3"/>
    <w:rsid w:val="00D964D7"/>
    <w:rsid w:val="00DA1274"/>
    <w:rsid w:val="00DA3088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3F43"/>
    <w:rsid w:val="00FA504D"/>
    <w:rsid w:val="00FA7172"/>
    <w:rsid w:val="00FB4B4A"/>
    <w:rsid w:val="00FB64B2"/>
    <w:rsid w:val="00FC1604"/>
    <w:rsid w:val="00FC231F"/>
    <w:rsid w:val="00FC78F9"/>
    <w:rsid w:val="00FD02E1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A9C0-42CF-471B-973D-771F51BA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2019-02-18T14:50:00Z</dcterms:created>
  <dcterms:modified xsi:type="dcterms:W3CDTF">2019-02-18T14:50:00Z</dcterms:modified>
</cp:coreProperties>
</file>